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DC" w:rsidRDefault="008861DC" w:rsidP="008861DC">
      <w:pPr>
        <w:pStyle w:val="0Yearheading"/>
      </w:pPr>
      <w:bookmarkStart w:id="0" w:name="_GoBack"/>
      <w:bookmarkEnd w:id="0"/>
      <w:r>
        <w:t>1831</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4Textofwritings"/>
        <w:tabs>
          <w:tab w:val="clear" w:pos="288"/>
        </w:tabs>
        <w:rPr>
          <w:snapToGrid w:val="0"/>
        </w:rPr>
      </w:pPr>
    </w:p>
    <w:p w:rsidR="008861DC" w:rsidRDefault="008861DC" w:rsidP="008861DC">
      <w:pPr>
        <w:pStyle w:val="1aTitleofwriting"/>
        <w:tabs>
          <w:tab w:val="clear" w:pos="432"/>
        </w:tabs>
        <w:rPr>
          <w:snapToGrid w:val="0"/>
        </w:rPr>
      </w:pPr>
      <w:r>
        <w:rPr>
          <w:snapToGrid w:val="0"/>
        </w:rPr>
        <w:t>Areas of renewal.</w:t>
      </w:r>
      <w:r>
        <w:rPr>
          <w:rStyle w:val="FootnoteReference"/>
          <w:snapToGrid w:val="0"/>
        </w:rPr>
        <w:footnoteReference w:id="1"/>
      </w:r>
    </w:p>
    <w:p w:rsidR="008861DC" w:rsidRDefault="008861DC" w:rsidP="008861DC">
      <w:pPr>
        <w:pStyle w:val="1aTitleofwriting"/>
        <w:tabs>
          <w:tab w:val="clear" w:pos="432"/>
        </w:tabs>
        <w:rPr>
          <w:snapToGrid w:val="0"/>
        </w:rPr>
      </w:pPr>
      <w:r>
        <w:rPr>
          <w:snapToGrid w:val="0"/>
        </w:rPr>
        <w:t>161</w:t>
      </w:r>
      <w:r>
        <w:rPr>
          <w:iCs/>
          <w:snapToGrid w:val="0"/>
        </w:rPr>
        <w:t>:</w:t>
      </w:r>
      <w:r>
        <w:rPr>
          <w:snapToGrid w:val="0"/>
        </w:rPr>
        <w:t>XV in Oblate Writings</w:t>
      </w:r>
    </w:p>
    <w:p w:rsidR="008861DC" w:rsidRDefault="008861DC" w:rsidP="008861DC">
      <w:pPr>
        <w:pStyle w:val="4Textofwritings"/>
        <w:tabs>
          <w:tab w:val="clear" w:pos="288"/>
        </w:tabs>
        <w:rPr>
          <w:snapToGrid w:val="0"/>
        </w:rPr>
      </w:pPr>
    </w:p>
    <w:p w:rsidR="008861DC" w:rsidRDefault="008861DC" w:rsidP="008861DC">
      <w:pPr>
        <w:pStyle w:val="2Summaryofcontents"/>
        <w:rPr>
          <w:snapToGrid w:val="0"/>
        </w:rPr>
      </w:pPr>
      <w:r>
        <w:rPr>
          <w:snapToGrid w:val="0"/>
        </w:rPr>
        <w:t>Areas of renewal: prayer, divine office, Mass, zeal, the thought of death that blocks activity.</w:t>
      </w:r>
    </w:p>
    <w:p w:rsidR="008861DC" w:rsidRDefault="008861DC" w:rsidP="008861DC">
      <w:pPr>
        <w:pStyle w:val="4Textofwritings"/>
        <w:tabs>
          <w:tab w:val="clear" w:pos="288"/>
        </w:tabs>
        <w:rPr>
          <w:snapToGrid w:val="0"/>
        </w:rPr>
      </w:pPr>
    </w:p>
    <w:p w:rsidR="008861DC" w:rsidRDefault="008861DC" w:rsidP="008861DC">
      <w:pPr>
        <w:pStyle w:val="3aRecipient"/>
        <w:tabs>
          <w:tab w:val="clear" w:pos="3024"/>
        </w:tabs>
      </w:pPr>
      <w:r>
        <w:t>Notes on areas of renewal</w:t>
      </w:r>
    </w:p>
    <w:p w:rsidR="008861DC" w:rsidRDefault="008861DC" w:rsidP="008861DC">
      <w:pPr>
        <w:pStyle w:val="3bPlaceofwriting"/>
        <w:tabs>
          <w:tab w:val="clear" w:pos="3024"/>
        </w:tabs>
      </w:pPr>
      <w:r>
        <w:t>Marseilles</w:t>
      </w:r>
    </w:p>
    <w:p w:rsidR="008861DC" w:rsidRDefault="008861DC" w:rsidP="008861DC">
      <w:pPr>
        <w:pStyle w:val="3cDate"/>
        <w:rPr>
          <w:snapToGrid w:val="0"/>
        </w:rPr>
      </w:pPr>
      <w:r>
        <w:rPr>
          <w:snapToGrid w:val="0"/>
        </w:rPr>
        <w:t>1830-1835</w:t>
      </w:r>
      <w:r>
        <w:rPr>
          <w:rStyle w:val="FootnoteReference"/>
          <w:snapToGrid w:val="0"/>
        </w:rPr>
        <w:footnoteReference w:id="2"/>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Prayer made without recollection, respect, piety, confidence of being heard, with no feeling for one’s needs, no relish; and made rarely, briefly, intermittently.</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Pious practices reduced to a minimum, the effect of work piling up. Restore the practice in an efficacious way, with sobriety as to number, but fidelity in carrying them out.</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outlineLvl w:val="0"/>
        <w:rPr>
          <w:snapToGrid w:val="0"/>
        </w:rPr>
      </w:pPr>
      <w:r>
        <w:rPr>
          <w:snapToGrid w:val="0"/>
        </w:rPr>
        <w:t xml:space="preserve">Divine office </w:t>
      </w:r>
      <w:r>
        <w:rPr>
          <w:i/>
          <w:snapToGrid w:val="0"/>
        </w:rPr>
        <w:t>perfunctorie</w:t>
      </w:r>
      <w:r>
        <w:rPr>
          <w:rStyle w:val="FootnoteReference"/>
          <w:i/>
          <w:snapToGrid w:val="0"/>
        </w:rPr>
        <w:footnoteReference w:id="3"/>
      </w:r>
      <w:r>
        <w:rPr>
          <w:i/>
          <w:snapToGrid w:val="0"/>
        </w:rPr>
        <w:t xml:space="preserve">. </w:t>
      </w:r>
      <w:r>
        <w:rPr>
          <w:snapToGrid w:val="0"/>
        </w:rPr>
        <w:t>Never say it as a stop gap. Arrange so far as possible for fixed times. Avoid it being mere lip service. Let it be above all a prayer. Divide it up both so as to enter better into the mind of the Church and so as not to be open to fatigue from over-long mental concentration.</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Holy Mass. Make a better preparation by means of reflections related to the sacrifice and special acts. Focus the intention and specify the application of indulgences.</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Zeal that is deadened: 1. through want of piety and the spirit of faith, 2. through the tedium of a wearying struggle, 3. by a certain contempt of men.</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A vague idea of death persists when some action comes up and puts me off it. This thought has to be harnessed for a useful purpose by meditating on this topic once a month.</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at Billens</w:t>
      </w:r>
      <w:r>
        <w:rPr>
          <w:rStyle w:val="FootnoteReference"/>
        </w:rPr>
        <w:footnoteReference w:id="4"/>
      </w:r>
    </w:p>
    <w:p w:rsidR="008861DC" w:rsidRDefault="008861DC" w:rsidP="008861DC">
      <w:pPr>
        <w:pStyle w:val="1bOblateWritingsno"/>
        <w:tabs>
          <w:tab w:val="clear" w:pos="432"/>
        </w:tabs>
      </w:pPr>
      <w:r>
        <w:t>377:VIII in Oblate Writings</w:t>
      </w:r>
    </w:p>
    <w:p w:rsidR="008861DC" w:rsidRDefault="008861DC" w:rsidP="008861DC">
      <w:pPr>
        <w:spacing w:line="261" w:lineRule="auto"/>
      </w:pPr>
    </w:p>
    <w:p w:rsidR="008861DC" w:rsidRDefault="008861DC" w:rsidP="008861DC">
      <w:pPr>
        <w:pStyle w:val="2Summaryofcontents"/>
      </w:pPr>
      <w:r>
        <w:t>The Government’s economies are made at the clergy’s expense. The scholastics must not neglect the humanities and Italian studies.</w:t>
      </w:r>
    </w:p>
    <w:p w:rsidR="008861DC" w:rsidRDefault="008861DC" w:rsidP="008861DC">
      <w:pPr>
        <w:spacing w:line="261" w:lineRule="auto"/>
        <w:jc w:val="both"/>
      </w:pPr>
    </w:p>
    <w:p w:rsidR="008861DC" w:rsidRDefault="008861DC" w:rsidP="008861DC">
      <w:pPr>
        <w:pStyle w:val="3aRecipient"/>
      </w:pPr>
      <w:r>
        <w:t>Mille</w:t>
      </w:r>
    </w:p>
    <w:p w:rsidR="008861DC" w:rsidRDefault="008861DC" w:rsidP="008861DC">
      <w:pPr>
        <w:pStyle w:val="3aPlaceofwriting"/>
        <w:tabs>
          <w:tab w:val="clear" w:pos="3024"/>
        </w:tabs>
      </w:pPr>
      <w:r>
        <w:t xml:space="preserve">Nice, </w:t>
      </w:r>
    </w:p>
    <w:p w:rsidR="008861DC" w:rsidRDefault="008861DC" w:rsidP="008861DC">
      <w:pPr>
        <w:pStyle w:val="3bDate"/>
      </w:pPr>
      <w:r>
        <w:t>January 3, 1831.</w:t>
      </w:r>
    </w:p>
    <w:p w:rsidR="008861DC" w:rsidRDefault="008861DC" w:rsidP="008861DC">
      <w:pPr>
        <w:pStyle w:val="4Textofwritings"/>
        <w:tabs>
          <w:tab w:val="clear" w:pos="288"/>
        </w:tabs>
      </w:pPr>
    </w:p>
    <w:p w:rsidR="008861DC" w:rsidRDefault="008861DC" w:rsidP="008861DC">
      <w:pPr>
        <w:pStyle w:val="4Textofwritings"/>
        <w:tabs>
          <w:tab w:val="clear" w:pos="288"/>
        </w:tabs>
      </w:pPr>
      <w:r>
        <w:t>All the Government’s economies are made at the clergy’s expense. At Chálons, so as to be rid of it all the sooner, the minor seminary has been destroyed by fire, and a hundred students, badly needed by this poor diocese, have returned to their homes. What will happen to other institutions? I have no information, but I have no doubt that in the end they will take away all the help that had been provided for them.</w:t>
      </w:r>
    </w:p>
    <w:p w:rsidR="008861DC" w:rsidRDefault="008861DC" w:rsidP="008861DC">
      <w:pPr>
        <w:pStyle w:val="4Textofwritings"/>
        <w:tabs>
          <w:tab w:val="clear" w:pos="288"/>
        </w:tabs>
      </w:pPr>
    </w:p>
    <w:p w:rsidR="008861DC" w:rsidRDefault="008861DC" w:rsidP="008861DC">
      <w:pPr>
        <w:pStyle w:val="4Textofwritings"/>
        <w:tabs>
          <w:tab w:val="clear" w:pos="288"/>
        </w:tabs>
      </w:pPr>
      <w:r>
        <w:t>You can see that soon our dear students will be the Church’s only resource. I know that there is no need for me to urge them to be always worthy of their vocation. If you knew how wretched are some of the clergy I have come across, I will not mention here where, they would work twice as hard.</w:t>
      </w:r>
    </w:p>
    <w:p w:rsidR="008861DC" w:rsidRDefault="008861DC" w:rsidP="008861DC">
      <w:pPr>
        <w:pStyle w:val="4Textofwritings"/>
        <w:tabs>
          <w:tab w:val="clear" w:pos="288"/>
        </w:tabs>
      </w:pPr>
    </w:p>
    <w:p w:rsidR="008861DC" w:rsidRDefault="008861DC" w:rsidP="008861DC">
      <w:pPr>
        <w:pStyle w:val="4Textofwritings"/>
        <w:tabs>
          <w:tab w:val="clear" w:pos="288"/>
        </w:tabs>
      </w:pPr>
      <w:r>
        <w:t>It is impossible to insist too much on the importance of study: and not just theology and philosophy, but the humanities too. We must oppose modern errors with up-to-date weapons. I never cease to be astonished at seeing so many able young writers amongst our enemies, using such art and skill on the side of lies and deceptions of every kind. We must prepare ourselves for this kind of combat too. We must have a good understanding of our own language and practice to use it well. It will be time well-spent. Get some fire out of that flint stone. You must strike it to start a fire, the spark is only produced by the blow.</w:t>
      </w:r>
    </w:p>
    <w:p w:rsidR="008861DC" w:rsidRDefault="008861DC" w:rsidP="008861DC">
      <w:pPr>
        <w:pStyle w:val="4Textofwritings"/>
        <w:tabs>
          <w:tab w:val="clear" w:pos="288"/>
        </w:tabs>
      </w:pPr>
    </w:p>
    <w:p w:rsidR="008861DC" w:rsidRDefault="008861DC" w:rsidP="008861DC">
      <w:pPr>
        <w:pStyle w:val="4Textofwritings"/>
        <w:tabs>
          <w:tab w:val="clear" w:pos="288"/>
        </w:tabs>
      </w:pPr>
      <w:r>
        <w:t>But never forget that it is for God you are working, that the glory of his holy name is at stake. That the Church expects this service from you. It means you must supernaturalise your studies, sanctify them by the integrity of your intention, leaving all self-love aside, not seeking yourself in anything; in this way profane authors have the same capacity to lift your thoughts to God as do the Fathers of the Church.</w:t>
      </w:r>
    </w:p>
    <w:p w:rsidR="008861DC" w:rsidRDefault="008861DC" w:rsidP="008861DC">
      <w:pPr>
        <w:pStyle w:val="4Textofwritings"/>
        <w:tabs>
          <w:tab w:val="clear" w:pos="288"/>
        </w:tabs>
      </w:pPr>
    </w:p>
    <w:p w:rsidR="008861DC" w:rsidRDefault="008861DC" w:rsidP="008861DC">
      <w:pPr>
        <w:pStyle w:val="4Textofwritings"/>
        <w:tabs>
          <w:tab w:val="clear" w:pos="288"/>
        </w:tabs>
      </w:pPr>
      <w:r>
        <w:t>I recommend Brother Semeria not to neglect Italian, it might be very necessary for us one day. Those of you who already have some acquaintance with it would do well not to lose what they have and to build on it.</w:t>
      </w:r>
    </w:p>
    <w:p w:rsidR="008861DC" w:rsidRDefault="008861DC" w:rsidP="008861DC">
      <w:pPr>
        <w:pStyle w:val="5Notes"/>
        <w:rPr>
          <w:color w:val="auto"/>
          <w:sz w:val="24"/>
          <w:szCs w:val="24"/>
        </w:rPr>
      </w:pPr>
    </w:p>
    <w:p w:rsidR="008861DC" w:rsidRDefault="008861DC" w:rsidP="008861DC">
      <w:pPr>
        <w:pStyle w:val="5Notes"/>
        <w:rPr>
          <w:color w:val="auto"/>
          <w:sz w:val="24"/>
          <w:szCs w:val="24"/>
        </w:rPr>
      </w:pPr>
    </w:p>
    <w:p w:rsidR="008861DC" w:rsidRDefault="008861DC" w:rsidP="008861DC">
      <w:pPr>
        <w:pStyle w:val="1aTitleofwriting"/>
        <w:tabs>
          <w:tab w:val="clear" w:pos="432"/>
        </w:tabs>
      </w:pPr>
      <w:r>
        <w:t>To Father Courtès. at Aix</w:t>
      </w:r>
      <w:r>
        <w:rPr>
          <w:rStyle w:val="FootnoteReference"/>
        </w:rPr>
        <w:footnoteReference w:id="5"/>
      </w:r>
    </w:p>
    <w:p w:rsidR="008861DC" w:rsidRDefault="008861DC" w:rsidP="008861DC">
      <w:pPr>
        <w:pStyle w:val="1bOblateWritingsno"/>
        <w:tabs>
          <w:tab w:val="clear" w:pos="432"/>
        </w:tabs>
      </w:pPr>
      <w:r>
        <w:t>378:VIII in Oblate Writings</w:t>
      </w:r>
    </w:p>
    <w:p w:rsidR="008861DC" w:rsidRDefault="008861DC" w:rsidP="008861DC">
      <w:pPr>
        <w:spacing w:line="261" w:lineRule="auto"/>
        <w:rPr>
          <w:color w:val="000000"/>
        </w:rPr>
      </w:pPr>
    </w:p>
    <w:p w:rsidR="008861DC" w:rsidRDefault="008861DC" w:rsidP="008861DC">
      <w:pPr>
        <w:pStyle w:val="2Summaryofcontents"/>
      </w:pPr>
      <w:r>
        <w:t>The regularity of the community at Billens a model for all. Father Bernard.</w:t>
      </w:r>
    </w:p>
    <w:p w:rsidR="008861DC" w:rsidRDefault="008861DC" w:rsidP="008861DC">
      <w:pPr>
        <w:spacing w:line="261" w:lineRule="auto"/>
        <w:rPr>
          <w:color w:val="000000"/>
        </w:rPr>
      </w:pPr>
    </w:p>
    <w:p w:rsidR="008861DC" w:rsidRDefault="008861DC" w:rsidP="008861DC">
      <w:pPr>
        <w:pStyle w:val="3aRecipient"/>
      </w:pPr>
      <w:r>
        <w:t>Courtès</w:t>
      </w:r>
    </w:p>
    <w:p w:rsidR="008861DC" w:rsidRDefault="008861DC" w:rsidP="008861DC">
      <w:pPr>
        <w:pStyle w:val="3aPlaceofwriting"/>
        <w:tabs>
          <w:tab w:val="clear" w:pos="3024"/>
        </w:tabs>
      </w:pPr>
      <w:r>
        <w:t xml:space="preserve">[Nice,] </w:t>
      </w:r>
    </w:p>
    <w:p w:rsidR="008861DC" w:rsidRDefault="008861DC" w:rsidP="008861DC">
      <w:pPr>
        <w:pStyle w:val="3bDate"/>
      </w:pPr>
      <w:r>
        <w:t>January 10, 1831.</w:t>
      </w:r>
    </w:p>
    <w:p w:rsidR="008861DC" w:rsidRDefault="008861DC" w:rsidP="008861DC">
      <w:pPr>
        <w:spacing w:line="261" w:lineRule="auto"/>
        <w:rPr>
          <w:color w:val="000000"/>
        </w:rPr>
      </w:pPr>
    </w:p>
    <w:p w:rsidR="008861DC" w:rsidRDefault="008861DC" w:rsidP="008861DC">
      <w:pPr>
        <w:pStyle w:val="4Textofwritings"/>
        <w:tabs>
          <w:tab w:val="clear" w:pos="288"/>
        </w:tabs>
      </w:pPr>
      <w:r>
        <w:lastRenderedPageBreak/>
        <w:t>I would not have left Billens. It is a real heaven on earth. The virtues and innocence manifested in the life of all who live there would have been the joy of my life and have made up for the lower standards and lack of regularity of so many others who ought to be the ones giving them a good example. By regularity I mean fidelity in shaping one’s life according to the spirit and the letter of the Rule. The Rule obliges us to work very seriously at becoming more perfect men - much more so than the ordinary run of cleric.</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I fret with impatience at being hindered from bringing this home personally to all who do not understand it and who imagine that they have done their duty while still remaining far from their goal. Enough on this point which pains me too much! I simply cannot accept that anyone should settle for being less than adequate in his calling. The root of the matter is the acceptance of obedience and absolute detachment as to whether one does this or that, whether this one or that one is the superior. Without that, you haven’t got anything </w:t>
      </w:r>
    </w:p>
    <w:p w:rsidR="008861DC" w:rsidRDefault="008861DC" w:rsidP="008861DC">
      <w:pPr>
        <w:pStyle w:val="4Textofwritings"/>
        <w:tabs>
          <w:tab w:val="clear" w:pos="288"/>
        </w:tabs>
      </w:pPr>
    </w:p>
    <w:p w:rsidR="008861DC" w:rsidRPr="00681EB2" w:rsidRDefault="008861DC" w:rsidP="008861DC">
      <w:pPr>
        <w:pStyle w:val="4Textofwritings"/>
        <w:tabs>
          <w:tab w:val="clear" w:pos="288"/>
        </w:tabs>
      </w:pPr>
      <w:r>
        <w:t>... I think that the person in question should have a supply of sermons ready: he asked for free time for that purpose. But I’m afraid the time he spends reading and perusing articles in newspapers diverts him a great deal from this work, which I had explicitly directed he should do. I urge Father Bernard to increase his stock.</w:t>
      </w:r>
    </w:p>
    <w:p w:rsidR="008861DC" w:rsidRDefault="008861DC" w:rsidP="008861DC">
      <w:pPr>
        <w:spacing w:line="261" w:lineRule="auto"/>
        <w:rPr>
          <w:color w:val="000000"/>
        </w:rPr>
      </w:pPr>
    </w:p>
    <w:p w:rsidR="008861DC" w:rsidRDefault="008861DC" w:rsidP="008861DC">
      <w:pPr>
        <w:spacing w:line="261" w:lineRule="auto"/>
        <w:rPr>
          <w:color w:val="000000"/>
        </w:rPr>
      </w:pPr>
    </w:p>
    <w:p w:rsidR="008861DC" w:rsidRDefault="008861DC" w:rsidP="008861DC">
      <w:pPr>
        <w:pStyle w:val="1aTitleofwriting"/>
        <w:tabs>
          <w:tab w:val="clear" w:pos="432"/>
        </w:tabs>
      </w:pPr>
      <w:r>
        <w:t>To Father Mille, at Billens</w:t>
      </w:r>
      <w:r>
        <w:rPr>
          <w:rStyle w:val="FootnoteReference"/>
        </w:rPr>
        <w:footnoteReference w:id="6"/>
      </w:r>
    </w:p>
    <w:p w:rsidR="008861DC" w:rsidRDefault="008861DC" w:rsidP="008861DC">
      <w:pPr>
        <w:pStyle w:val="1bOblateWritingsno"/>
        <w:tabs>
          <w:tab w:val="clear" w:pos="432"/>
        </w:tabs>
      </w:pPr>
      <w:r>
        <w:t>379:VIII in Oblate Writings</w:t>
      </w:r>
    </w:p>
    <w:p w:rsidR="008861DC" w:rsidRDefault="008861DC" w:rsidP="008861DC">
      <w:pPr>
        <w:spacing w:line="261" w:lineRule="auto"/>
        <w:rPr>
          <w:color w:val="000000"/>
        </w:rPr>
      </w:pPr>
    </w:p>
    <w:p w:rsidR="008861DC" w:rsidRDefault="008861DC" w:rsidP="008861DC">
      <w:pPr>
        <w:pStyle w:val="2Summaryofcontents"/>
      </w:pPr>
      <w:r>
        <w:t>Accounts to be kept in good order and historical notes of house to be compiled. Death of Father Capmas.</w:t>
      </w:r>
    </w:p>
    <w:p w:rsidR="008861DC" w:rsidRDefault="008861DC" w:rsidP="008861DC">
      <w:pPr>
        <w:spacing w:line="261" w:lineRule="auto"/>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Nice, </w:t>
      </w:r>
    </w:p>
    <w:p w:rsidR="008861DC" w:rsidRDefault="008861DC" w:rsidP="008861DC">
      <w:pPr>
        <w:pStyle w:val="3bDate"/>
      </w:pPr>
      <w:r>
        <w:t>January 10,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suggest that you keep your accounts in good order as I want them to give me a clear picture. Make it your business too to write an accurate history of your house and to record its small events daily: for example, the Bishop’s visit, your conversations with the Deputy of Lausanne and other such people and what you talked about. Practically everything you put in your letters to me can be inserted in these notes. I am imposing this on you as a duty; put it on the list with your top-priorities. Don’t forget the daily duties you perform in the parish, nor anything outstanding in the way of acts of charity, mortification, humility or fervour coming from members of your community - but this part is to remain secret from everybody, not to be made public until the proper time. Make sure you let me know as soon as you are up-to-date and get on with the work immediately. This is not just a suggestion I am making but a formal obedience. Leave aside other business if necessary to get on with this.</w:t>
      </w:r>
    </w:p>
    <w:p w:rsidR="008861DC" w:rsidRDefault="008861DC" w:rsidP="008861DC">
      <w:pPr>
        <w:pStyle w:val="4Textofwritings"/>
        <w:tabs>
          <w:tab w:val="clear" w:pos="288"/>
        </w:tabs>
      </w:pPr>
    </w:p>
    <w:p w:rsidR="008861DC" w:rsidRDefault="008861DC" w:rsidP="008861DC">
      <w:pPr>
        <w:pStyle w:val="4Textofwritings"/>
        <w:tabs>
          <w:tab w:val="clear" w:pos="288"/>
        </w:tabs>
      </w:pPr>
      <w:r>
        <w:t>... Father Grassi has written to me again and to the same effect.</w:t>
      </w:r>
      <w:r>
        <w:rPr>
          <w:rStyle w:val="FootnoteReference"/>
        </w:rPr>
        <w:footnoteReference w:id="7"/>
      </w:r>
      <w:r>
        <w:t xml:space="preserve"> Let us compose ourselves in patience and a spirit of resignation to wait on the Lord. But we must never give up praying </w:t>
      </w:r>
      <w:r>
        <w:lastRenderedPageBreak/>
        <w:t>earnestly to be worthy of carrying out his holy will. God in his goodness wishes us to tread the path of trials and tribulations: let us accept everything from his hands. We need to be fully rooted in these great principles, for at this very moment a great misfortune threatens us. Perhaps at this very moment our dear Father Capmas</w:t>
      </w:r>
      <w:r>
        <w:rPr>
          <w:rStyle w:val="FootnoteReference"/>
        </w:rPr>
        <w:footnoteReference w:id="8"/>
      </w:r>
      <w:r>
        <w:t xml:space="preserve"> has breathed his last. I have just today received a letter informing me that he is very near the end. However, just as the post was leaving he began to recover consciousness but this slight improvement does not give me much hope. You can imagine my anxiety. For three days I won’t receive any further news! It is a truly mortifying situation: I feel it deep down in the depths of my being. You know the man and understand like myself what a loss he will be to the Congregation if the Lord takes him from us. But he is the Master of all and of everyone!</w:t>
      </w:r>
    </w:p>
    <w:p w:rsidR="008861DC" w:rsidRDefault="008861DC" w:rsidP="008861DC">
      <w:pPr>
        <w:pStyle w:val="4Textofwritings"/>
        <w:tabs>
          <w:tab w:val="clear" w:pos="288"/>
        </w:tabs>
      </w:pPr>
    </w:p>
    <w:p w:rsidR="008861DC" w:rsidRDefault="008861DC" w:rsidP="008861DC">
      <w:pPr>
        <w:pStyle w:val="3bDate"/>
      </w:pPr>
      <w:r>
        <w:t>January 13.</w:t>
      </w:r>
    </w:p>
    <w:p w:rsidR="008861DC" w:rsidRDefault="008861DC" w:rsidP="008861DC">
      <w:pPr>
        <w:pStyle w:val="4Textofwritings"/>
        <w:tabs>
          <w:tab w:val="clear" w:pos="288"/>
        </w:tabs>
      </w:pPr>
    </w:p>
    <w:p w:rsidR="008861DC" w:rsidRDefault="008861DC" w:rsidP="008861DC">
      <w:pPr>
        <w:pStyle w:val="4Textofwritings"/>
        <w:tabs>
          <w:tab w:val="clear" w:pos="288"/>
        </w:tabs>
        <w:rPr>
          <w:i/>
          <w:iCs/>
        </w:rPr>
      </w:pPr>
      <w:r>
        <w:t xml:space="preserve">I didn’t want to place my letter in the hands of the postman the day before yesterday so as to be in a position to give you the news I was expecting today from Marseilles. My worst fears have been realized. It is with sorrow that I inform you that the Lord has called our dear Father Capmas to himself, on the 10th of this month at 12:30 p.m., after a long and painful agony. I am told that although unable to make himself understood because of the extreme weakness to which he was reduced, even so he entered with deep piety into the spirit of the prayers made with him. He has been buried in the vault of the seminary at Saint-Just. Please offer your suffrages for him with all the fervour you have! Pray to God for me, for the grace to accept the designs of divine providence with perfect resignation. </w:t>
      </w:r>
      <w:r>
        <w:rPr>
          <w:i/>
          <w:iCs/>
        </w:rPr>
        <w:t>Dominus dedit, Dominus abstulit</w:t>
      </w:r>
      <w:r>
        <w:rPr>
          <w:rStyle w:val="FootnoteReference"/>
          <w:i/>
          <w:iCs/>
        </w:rPr>
        <w:footnoteReference w:id="9"/>
      </w:r>
      <w:r>
        <w:t xml:space="preserve"> and it is our duty to add: </w:t>
      </w:r>
      <w:r>
        <w:rPr>
          <w:i/>
          <w:iCs/>
        </w:rPr>
        <w:t>sit nomen Domini benedictum</w:t>
      </w:r>
      <w:r>
        <w:rPr>
          <w:rStyle w:val="FootnoteReference"/>
          <w:i/>
          <w:iCs/>
        </w:rPr>
        <w:footnoteReference w:id="10"/>
      </w:r>
      <w:r>
        <w:rPr>
          <w:i/>
          <w:iCs/>
        </w:rPr>
        <w:t>.</w:t>
      </w:r>
    </w:p>
    <w:p w:rsidR="008861DC" w:rsidRDefault="008861DC" w:rsidP="008861DC">
      <w:pPr>
        <w:spacing w:line="261" w:lineRule="auto"/>
        <w:rPr>
          <w:color w:val="000000"/>
        </w:rPr>
      </w:pPr>
    </w:p>
    <w:p w:rsidR="008861DC" w:rsidRDefault="008861DC" w:rsidP="008861DC">
      <w:pPr>
        <w:spacing w:line="261" w:lineRule="auto"/>
        <w:rPr>
          <w:color w:val="000000"/>
        </w:rPr>
      </w:pPr>
    </w:p>
    <w:p w:rsidR="008861DC" w:rsidRDefault="008861DC" w:rsidP="008861DC">
      <w:pPr>
        <w:pStyle w:val="1aTitleofwriting"/>
        <w:tabs>
          <w:tab w:val="clear" w:pos="432"/>
        </w:tabs>
      </w:pPr>
      <w:r>
        <w:t>To Father Tempier, at Marseilles</w:t>
      </w:r>
      <w:r>
        <w:rPr>
          <w:rStyle w:val="FootnoteReference"/>
        </w:rPr>
        <w:footnoteReference w:id="11"/>
      </w:r>
    </w:p>
    <w:p w:rsidR="008861DC" w:rsidRDefault="008861DC" w:rsidP="008861DC">
      <w:pPr>
        <w:pStyle w:val="1bOblateWritingsno"/>
        <w:tabs>
          <w:tab w:val="clear" w:pos="432"/>
        </w:tabs>
      </w:pPr>
      <w:r>
        <w:t>380:VIII in Oblate Writings</w:t>
      </w:r>
    </w:p>
    <w:p w:rsidR="008861DC" w:rsidRDefault="008861DC" w:rsidP="008861DC">
      <w:pPr>
        <w:spacing w:line="261" w:lineRule="auto"/>
        <w:rPr>
          <w:color w:val="000000"/>
        </w:rPr>
      </w:pPr>
    </w:p>
    <w:p w:rsidR="008861DC" w:rsidRDefault="008861DC" w:rsidP="008861DC">
      <w:pPr>
        <w:pStyle w:val="2Summaryofcontents"/>
      </w:pPr>
      <w:r>
        <w:t>Father Capmas’s illness. The Founder suffers but submits to Gods will. Last will of Oblates.</w:t>
      </w:r>
    </w:p>
    <w:p w:rsidR="008861DC" w:rsidRDefault="008861DC" w:rsidP="008861DC">
      <w:pPr>
        <w:spacing w:line="261" w:lineRule="auto"/>
        <w:rPr>
          <w:color w:val="000000"/>
        </w:rPr>
      </w:pPr>
    </w:p>
    <w:p w:rsidR="008861DC" w:rsidRDefault="008861DC" w:rsidP="008861DC">
      <w:pPr>
        <w:pStyle w:val="3aRecipient"/>
      </w:pPr>
      <w:r>
        <w:t>Tempier</w:t>
      </w:r>
    </w:p>
    <w:p w:rsidR="008861DC" w:rsidRDefault="008861DC" w:rsidP="008861DC">
      <w:pPr>
        <w:pStyle w:val="3aPlaceofwriting"/>
        <w:tabs>
          <w:tab w:val="clear" w:pos="3024"/>
        </w:tabs>
      </w:pPr>
      <w:r>
        <w:t xml:space="preserve">Nice, </w:t>
      </w:r>
    </w:p>
    <w:p w:rsidR="008861DC" w:rsidRDefault="008861DC" w:rsidP="008861DC">
      <w:pPr>
        <w:pStyle w:val="3bDate"/>
      </w:pPr>
      <w:r>
        <w:t>January 11, 1831.</w:t>
      </w:r>
    </w:p>
    <w:p w:rsidR="008861DC" w:rsidRDefault="008861DC" w:rsidP="008861DC">
      <w:pPr>
        <w:spacing w:line="261" w:lineRule="auto"/>
        <w:rPr>
          <w:color w:val="000000"/>
        </w:rPr>
      </w:pPr>
    </w:p>
    <w:p w:rsidR="008861DC" w:rsidRDefault="008861DC" w:rsidP="008861DC">
      <w:pPr>
        <w:pStyle w:val="4Textofwritings"/>
        <w:tabs>
          <w:tab w:val="clear" w:pos="288"/>
        </w:tabs>
      </w:pPr>
      <w:r>
        <w:t xml:space="preserve">My dear friend, you will readily understand my grief for our poor Father Capmas’s well-nigh desperate plight. I am waiting for Thursday’s post with impatience as well as anxiety: in all probability it will give me definitive news of his fate. One must confess that sickness and death are finding their mark amongst us in an uncanny way: men less submissive to God’s will than ourselves would be dismayed. The thought does not discourage me - I think that this is because I </w:t>
      </w:r>
      <w:r>
        <w:lastRenderedPageBreak/>
        <w:t>am sufficiently used to bending myself to the impenetrable designs of divine Providence. At the same time I certainly do not boast to being insensitive to the blows that seem at times about to crush us. I would not want that kind of perfection if it were offered me. I will even go further and say that I am in a way scandalized to see it lauded in some biographies and attributed (no doubt without foundation) to men who are thus, at the expense of truth, dehumanized and calumniated, in my opinion, in a cruel way. Jesus Christ is our only model and he did not set us an example of that kind. I adore Him as he sighs and weeps outside Lazarus’s tomb and I despise and abhor displays of stoicism, insensitivity and egoism from people who seem to want to outdo this prototype of every perfection, who so wanted to sanctify every aspect of our sad pilgrimage.</w:t>
      </w:r>
    </w:p>
    <w:p w:rsidR="008861DC" w:rsidRDefault="008861DC" w:rsidP="008861DC">
      <w:pPr>
        <w:pStyle w:val="4Textofwritings"/>
        <w:tabs>
          <w:tab w:val="clear" w:pos="288"/>
        </w:tabs>
      </w:pPr>
    </w:p>
    <w:p w:rsidR="008861DC" w:rsidRDefault="008861DC" w:rsidP="008861DC">
      <w:pPr>
        <w:pStyle w:val="4Textofwritings"/>
        <w:tabs>
          <w:tab w:val="clear" w:pos="288"/>
        </w:tabs>
      </w:pPr>
      <w:r>
        <w:t>So I tremble as I wait for the news you will give me on Thursday. My thoughts are all, on this occasion, for the common welfare of the family, more than of any personal consideration or affection. I prepare myself for whatever may happen with prayer and complete abandonment to the will of Him who is Master of our destinies and for whom we have been placed on this earth.</w:t>
      </w:r>
    </w:p>
    <w:p w:rsidR="008861DC" w:rsidRDefault="008861DC" w:rsidP="008861DC">
      <w:pPr>
        <w:pStyle w:val="4Textofwritings"/>
        <w:tabs>
          <w:tab w:val="clear" w:pos="288"/>
        </w:tabs>
      </w:pPr>
    </w:p>
    <w:p w:rsidR="008861DC" w:rsidRDefault="008861DC" w:rsidP="008861DC">
      <w:pPr>
        <w:pStyle w:val="4Textofwritings"/>
        <w:tabs>
          <w:tab w:val="clear" w:pos="288"/>
        </w:tabs>
      </w:pPr>
      <w:r>
        <w:t>Here now is something else to add to your worries, my dear friend. If God in his goodness takes this poor sick man to Himself, you are going to find yourself in an embarrassing situation, and all because some in their wisdom would say that it is a useless precaution in time of health to make a will. I have nothing to reproach myself with on the score of not giving advice when it was needed. While passing through N.D. du Laus I had advised him to gather together the money he used to leave scattered about with unbelievable carelessness. He told me on that occasion that it was his intention to leave some of it to our family. I think it my duty to inform you of the intention he confided to me. Take steps to see that his papers are not destroyed. I make no bones about claiming ownership of them. I mean his sermons, instructions etc. Don’t let anyone at all touch them, and if someone has already been indiscreet, make sure you get everything back into your possession. Lazy or incompetent people are quite capable of decking themselves in borrowed plumes. Please God, all these precautions will prove unnecessary.</w:t>
      </w:r>
    </w:p>
    <w:p w:rsidR="008861DC" w:rsidRDefault="008861DC" w:rsidP="008861DC">
      <w:pPr>
        <w:pStyle w:val="4Textofwritings"/>
        <w:tabs>
          <w:tab w:val="clear" w:pos="288"/>
        </w:tabs>
      </w:pPr>
    </w:p>
    <w:p w:rsidR="008861DC" w:rsidRDefault="008861DC" w:rsidP="008861DC">
      <w:pPr>
        <w:pStyle w:val="4Textofwritings"/>
        <w:tabs>
          <w:tab w:val="clear" w:pos="288"/>
        </w:tabs>
      </w:pPr>
      <w:r>
        <w:t>My patience has reached its limits over my enforced inaction; if by tomorrow or Saturday the 15th at the latest I have received no letters, I will do my best to come to an understanding with the Vicar General</w:t>
      </w:r>
      <w:r>
        <w:rPr>
          <w:rStyle w:val="FootnoteReference"/>
        </w:rPr>
        <w:footnoteReference w:id="12"/>
      </w:r>
      <w:r>
        <w:t xml:space="preserve"> and leave.</w:t>
      </w:r>
    </w:p>
    <w:p w:rsidR="008861DC" w:rsidRDefault="008861DC" w:rsidP="008861DC">
      <w:pPr>
        <w:pStyle w:val="5Notes"/>
      </w:pPr>
    </w:p>
    <w:p w:rsidR="008861DC" w:rsidRDefault="008861DC" w:rsidP="008861DC">
      <w:pPr>
        <w:spacing w:line="261" w:lineRule="auto"/>
        <w:rPr>
          <w:color w:val="000000"/>
        </w:rPr>
      </w:pPr>
    </w:p>
    <w:p w:rsidR="008861DC" w:rsidRDefault="008861DC" w:rsidP="008861DC">
      <w:pPr>
        <w:pStyle w:val="1aTitleofwriting"/>
        <w:tabs>
          <w:tab w:val="clear" w:pos="432"/>
        </w:tabs>
      </w:pPr>
      <w:r>
        <w:t>To Father Tempier, at Marseilles</w:t>
      </w:r>
      <w:r>
        <w:rPr>
          <w:rStyle w:val="FootnoteReference"/>
        </w:rPr>
        <w:footnoteReference w:id="13"/>
      </w:r>
    </w:p>
    <w:p w:rsidR="008861DC" w:rsidRDefault="008861DC" w:rsidP="008861DC">
      <w:pPr>
        <w:pStyle w:val="1bOblateWritingsno"/>
        <w:tabs>
          <w:tab w:val="clear" w:pos="432"/>
        </w:tabs>
      </w:pPr>
      <w:r>
        <w:t>381:VIII in Oblate Writings</w:t>
      </w:r>
    </w:p>
    <w:p w:rsidR="008861DC" w:rsidRDefault="008861DC" w:rsidP="008861DC">
      <w:pPr>
        <w:spacing w:line="261" w:lineRule="auto"/>
        <w:rPr>
          <w:color w:val="000000"/>
        </w:rPr>
      </w:pPr>
    </w:p>
    <w:p w:rsidR="008861DC" w:rsidRDefault="008861DC" w:rsidP="008861DC">
      <w:pPr>
        <w:pStyle w:val="2Summaryofcontents"/>
      </w:pPr>
      <w:r>
        <w:t>Death of Father Capmas. Suffrages. Will. Disadvantages of parochial ministry. Provençal association for the defence of the Catholic religion.</w:t>
      </w:r>
    </w:p>
    <w:p w:rsidR="008861DC" w:rsidRDefault="008861DC" w:rsidP="008861DC">
      <w:pPr>
        <w:spacing w:line="261" w:lineRule="auto"/>
        <w:rPr>
          <w:color w:val="000000"/>
        </w:rPr>
      </w:pPr>
    </w:p>
    <w:p w:rsidR="008861DC" w:rsidRDefault="008861DC" w:rsidP="008861DC">
      <w:pPr>
        <w:pStyle w:val="3aRecipient"/>
      </w:pPr>
      <w:r>
        <w:t>Tempier</w:t>
      </w:r>
    </w:p>
    <w:p w:rsidR="008861DC" w:rsidRDefault="008861DC" w:rsidP="008861DC">
      <w:pPr>
        <w:pStyle w:val="3aPlaceofwriting"/>
        <w:tabs>
          <w:tab w:val="clear" w:pos="3024"/>
        </w:tabs>
      </w:pPr>
      <w:r>
        <w:t xml:space="preserve">[Nice,] </w:t>
      </w:r>
    </w:p>
    <w:p w:rsidR="008861DC" w:rsidRDefault="008861DC" w:rsidP="008861DC">
      <w:pPr>
        <w:pStyle w:val="3bDate"/>
      </w:pPr>
      <w:r>
        <w:t>January 14, 1831.</w:t>
      </w:r>
    </w:p>
    <w:p w:rsidR="008861DC" w:rsidRDefault="008861DC" w:rsidP="008861DC">
      <w:pPr>
        <w:spacing w:line="261" w:lineRule="auto"/>
        <w:rPr>
          <w:color w:val="000000"/>
        </w:rPr>
      </w:pPr>
    </w:p>
    <w:p w:rsidR="008861DC" w:rsidRDefault="008861DC" w:rsidP="008861DC">
      <w:pPr>
        <w:pStyle w:val="4Textofwritings"/>
        <w:tabs>
          <w:tab w:val="clear" w:pos="288"/>
        </w:tabs>
      </w:pPr>
      <w:r>
        <w:lastRenderedPageBreak/>
        <w:t>My dear Tempier, I was only too expectant of the sad news you convey in your letter of the 11th. I have been doing my best to prepare for it from the day you informed me of the danger. I foresaw its outcome and was left without the consolation of even a single ray of hope. So now we are left without one of our best members, a man capable of every form of ministry, while remaining simple and obedient, ever ready to do his duty and to do it well, and having no more pretensions than a child. Praise the Lord! It will be our refrain in times of adversity and of the worst afflictions as in times of prosperity and consolations. My grief is redoubled in that our dear friend died without receiving holy viaticum. I ask God every day, in the Holy Sacrifice, not to let me be deprived of that blessing at my death. The doctors ought to have foreseen the danger sooner; they do not have to wait for a man to be in a state of delirium before giving warning of the danger; this will be a lesson to us to be a little more on our guard another time. However, the communion you gave him during the night of New Year’s Day will have made up for the lack of holy viaticum, and our poor patient (I place my hopes in God’s goodness) will have received all the supernatural and extraordinary graces he needed in that final moment. The Lord will have looked kindly on the charity that spurred him to ask for the favour of enclosing himself in the isolation hospital to lavish the graces of his ministry on the many soldiers stricken with the epidemic from Africa. Finally, he died in the bosom of the Society, and this is a sign of predestination. It only remains for us to apply in his favour the suffrages he has a right to and by whose means his soul will enter all the sooner into the full possession of that God who is so good, so faithful to his promises, who was the lot chosen for him and who must be his reward.</w:t>
      </w:r>
    </w:p>
    <w:p w:rsidR="008861DC" w:rsidRDefault="008861DC" w:rsidP="008861DC">
      <w:pPr>
        <w:pStyle w:val="4Textofwritings"/>
        <w:tabs>
          <w:tab w:val="clear" w:pos="288"/>
        </w:tabs>
      </w:pPr>
    </w:p>
    <w:p w:rsidR="008861DC" w:rsidRDefault="008861DC" w:rsidP="008861DC">
      <w:pPr>
        <w:pStyle w:val="4Textofwritings"/>
        <w:tabs>
          <w:tab w:val="clear" w:pos="288"/>
        </w:tabs>
      </w:pPr>
      <w:r>
        <w:t>If it were permissible to express regrets other than these in the face of such an enormous loss, it would be to lament the failure to do what I had so strongly urged when I passed through Laus. Nor did I forget to put it into one, if not several, of my letters from Fribourg. See how thus we lose both crew and cargo! It is not that, precisely because of the lack of a will, we could not in conscience consider ourselves as our brother’s heirs - when I say “ourselves” I mean the family. Art. 23 of Par. I, ch. I, 2 p, is clear on the point, but it is in the realm of conscience only, for it would not be possible to vindicate this right in the external forum. However it is a sufficient ground to set your mind at ease on a number of points.... In a word, you can well say to those who have written to you that they ought not to count on what they will get: the poor deceased had informed me positively of his intentions, which he had not had the time to execute, since death surprised him sooner than he was expecting it. I say again: this clearly manifested intention together with the aforementioned article should put you at your ease. It would not be right, for example, that in a bilateral contract only one of the parties were to be bound while the other were not held to anything.</w:t>
      </w:r>
    </w:p>
    <w:p w:rsidR="008861DC" w:rsidRDefault="008861DC" w:rsidP="008861DC">
      <w:pPr>
        <w:pStyle w:val="4Textofwritings"/>
        <w:tabs>
          <w:tab w:val="clear" w:pos="288"/>
        </w:tabs>
      </w:pPr>
    </w:p>
    <w:p w:rsidR="008861DC" w:rsidRDefault="008861DC" w:rsidP="008861DC">
      <w:pPr>
        <w:pStyle w:val="4Textofwritings"/>
        <w:tabs>
          <w:tab w:val="clear" w:pos="288"/>
        </w:tabs>
      </w:pPr>
      <w:r>
        <w:t>I am in complete agreement with you concerning the disadvantages of parochial ministry. The state of necessity to which we are reduced is a heavy cross for me and I would wish more than anything not to be reduced to this extremity.</w:t>
      </w:r>
      <w:r>
        <w:rPr>
          <w:rStyle w:val="FootnoteReference"/>
        </w:rPr>
        <w:footnoteReference w:id="14"/>
      </w:r>
      <w:r>
        <w:t xml:space="preserve"> But what can be done about it? Must I leave in idleness men who are capable of working? All other considerations apart, I cannot assent to that! With a little more virtue it would be possible to obviate the disadvantages: such must be the direction taken by men who are sensitive to the demands of conscience and duty. To expose them to such dangers in times of normality would be wrong, but when no other course is possible, we must make a virtue of necessity. They are not children, they can find in fidelity to their Rule the strength they need to sustain themselves in the fervour of their holy state of life.</w:t>
      </w:r>
    </w:p>
    <w:p w:rsidR="008861DC" w:rsidRDefault="008861DC" w:rsidP="008861DC">
      <w:pPr>
        <w:pStyle w:val="4Textofwritings"/>
        <w:tabs>
          <w:tab w:val="clear" w:pos="288"/>
        </w:tabs>
      </w:pPr>
    </w:p>
    <w:p w:rsidR="008861DC" w:rsidRDefault="008861DC" w:rsidP="008861DC">
      <w:pPr>
        <w:pStyle w:val="4Textofwritings"/>
        <w:tabs>
          <w:tab w:val="clear" w:pos="288"/>
        </w:tabs>
      </w:pPr>
      <w:r>
        <w:t>.. . An association for the defence within the law of the Catholic religion appeals to me as both praiseworthy and in the spirit of the law of the land. Liberty of speech and the freedom of the press must be for all to share. However it is important that those who put themselves forward for written publications be persons of merit and able to sustain a conflict with a host of unremitting enemies. I can quite see that there would be disadvantages in your being president of this council, but if it is in a good cause and you are really sure that your colleagues will never abandon the path of duty and leave you in a compromising situation, you could risk leaving yourself open to the unpleasantness that it is all too easy to foresee. As to the newspaper,</w:t>
      </w:r>
      <w:r>
        <w:rPr>
          <w:rStyle w:val="FootnoteReference"/>
        </w:rPr>
        <w:footnoteReference w:id="15"/>
      </w:r>
      <w:r>
        <w:t xml:space="preserve"> you know my opinion on the matter. A long time ago I would have loved to see it come into existence; today our resources are not the same. For myself I can no longer pledge in that quarter what I would willingly have given two years ago. If one that comes up to the mark is eventually founded. I would not see any difficulty in Jacques’</w:t>
      </w:r>
      <w:r>
        <w:rPr>
          <w:rStyle w:val="FootnoteReference"/>
        </w:rPr>
        <w:footnoteReference w:id="16"/>
      </w:r>
      <w:r>
        <w:t xml:space="preserve"> contributing occasional articles, provided he remained outside any ....</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p>
    <w:p w:rsidR="008861DC" w:rsidRDefault="008861DC" w:rsidP="008861DC">
      <w:pPr>
        <w:pStyle w:val="1aTitleofwriting"/>
        <w:tabs>
          <w:tab w:val="clear" w:pos="432"/>
        </w:tabs>
      </w:pPr>
      <w:r>
        <w:t>To the Chevalier Louis de Collegno at Turin</w:t>
      </w:r>
      <w:r>
        <w:rPr>
          <w:rStyle w:val="FootnoteReference"/>
        </w:rPr>
        <w:footnoteReference w:id="17"/>
      </w:r>
    </w:p>
    <w:p w:rsidR="008861DC" w:rsidRDefault="008861DC" w:rsidP="008861DC">
      <w:pPr>
        <w:pStyle w:val="1bOblateWritingsno"/>
        <w:tabs>
          <w:tab w:val="clear" w:pos="432"/>
        </w:tabs>
        <w:rPr>
          <w:szCs w:val="20"/>
        </w:rPr>
      </w:pPr>
      <w:r>
        <w:t>77:XIII in Oblate Writings</w:t>
      </w:r>
    </w:p>
    <w:p w:rsidR="008861DC" w:rsidRDefault="008861DC" w:rsidP="008861DC">
      <w:pPr>
        <w:pStyle w:val="4Textofwritings"/>
        <w:tabs>
          <w:tab w:val="clear" w:pos="288"/>
        </w:tabs>
        <w:rPr>
          <w:szCs w:val="20"/>
        </w:rPr>
      </w:pPr>
    </w:p>
    <w:p w:rsidR="008861DC" w:rsidRDefault="008861DC" w:rsidP="008861DC">
      <w:pPr>
        <w:pStyle w:val="2Summaryofcontents"/>
      </w:pPr>
      <w:r>
        <w:t>Difficulties encountered in making a foundation in Sardinia or at Nice. The Pope’s command. Confidences.</w:t>
      </w:r>
    </w:p>
    <w:p w:rsidR="008861DC" w:rsidRDefault="008861DC" w:rsidP="008861DC">
      <w:pPr>
        <w:pStyle w:val="4Textofwritings"/>
        <w:tabs>
          <w:tab w:val="clear" w:pos="288"/>
        </w:tabs>
        <w:rPr>
          <w:i/>
          <w:iCs/>
          <w:szCs w:val="20"/>
        </w:rPr>
      </w:pPr>
    </w:p>
    <w:p w:rsidR="008861DC" w:rsidRDefault="008861DC" w:rsidP="008861DC">
      <w:pPr>
        <w:pStyle w:val="3aRecipient"/>
        <w:tabs>
          <w:tab w:val="clear" w:pos="3024"/>
        </w:tabs>
      </w:pPr>
      <w:r>
        <w:t>Collegno</w:t>
      </w:r>
    </w:p>
    <w:p w:rsidR="008861DC" w:rsidRDefault="008861DC" w:rsidP="008861DC">
      <w:pPr>
        <w:pStyle w:val="3bPlaceofwriting"/>
        <w:tabs>
          <w:tab w:val="clear" w:pos="3024"/>
        </w:tabs>
      </w:pPr>
      <w:r>
        <w:t xml:space="preserve">[Nice], </w:t>
      </w:r>
    </w:p>
    <w:p w:rsidR="008861DC" w:rsidRDefault="008861DC" w:rsidP="008861DC">
      <w:pPr>
        <w:pStyle w:val="3cDate"/>
      </w:pPr>
      <w:r>
        <w:t>January 19, 1831.</w:t>
      </w:r>
    </w:p>
    <w:p w:rsidR="008861DC" w:rsidRDefault="008861DC" w:rsidP="008861DC">
      <w:pPr>
        <w:pStyle w:val="4Textofwritings"/>
        <w:tabs>
          <w:tab w:val="clear" w:pos="288"/>
        </w:tabs>
        <w:rPr>
          <w:szCs w:val="20"/>
        </w:rPr>
      </w:pPr>
      <w:r>
        <w:rPr>
          <w:szCs w:val="20"/>
        </w:rPr>
        <w:t>Dear friend,</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It is not just today that I learn how many difficulties we meet when it is a matter of doing good in this lowly world. And so I was expecting obstacles in the project that I spoke to you about. This time, however, it is something more than obstacles: rather the impossibility of even broaching the matter even if it is considered by the friends of religion as so important that for almost nine years we have been constantly putting the issue on the table!</w:t>
      </w:r>
      <w:r>
        <w:rPr>
          <w:rStyle w:val="FootnoteReference"/>
          <w:szCs w:val="20"/>
        </w:rPr>
        <w:footnoteReference w:id="18"/>
      </w:r>
      <w:r>
        <w:rPr>
          <w:szCs w:val="20"/>
          <w:vertAlign w:val="superscript"/>
        </w:rPr>
        <w:t xml:space="preserve"> </w:t>
      </w:r>
      <w:r>
        <w:rPr>
          <w:szCs w:val="20"/>
        </w:rPr>
        <w:t>Should we give up pursuing it further, or rather should we not get discouraged and try again to achieve success? If we listen only to human nature which gets tired, it would seem that I can put my heart at peace by telling myself that I have done all that depended on me and possibly more than I was obliged to do. But I can argue all I want, I continually seem to hear and marvel at the words that the Head of the Church addressed to me in that precious Brief that I think I showed you:</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8"/>
        </w:rPr>
      </w:pPr>
      <w:r>
        <w:rPr>
          <w:i/>
          <w:iCs/>
          <w:szCs w:val="20"/>
        </w:rPr>
        <w:t xml:space="preserve">“Laetamur in Domino, tibique gradulamur tam quam filio recuperato, quem credideremus amissum, </w:t>
      </w:r>
      <w:r>
        <w:rPr>
          <w:szCs w:val="20"/>
        </w:rPr>
        <w:t xml:space="preserve">(the newspapers had announced my death) </w:t>
      </w:r>
      <w:r>
        <w:rPr>
          <w:i/>
          <w:iCs/>
          <w:szCs w:val="20"/>
        </w:rPr>
        <w:t xml:space="preserve">quemque non dubitamus ad majorem apud </w:t>
      </w:r>
      <w:r>
        <w:rPr>
          <w:i/>
          <w:iCs/>
          <w:szCs w:val="20"/>
        </w:rPr>
        <w:lastRenderedPageBreak/>
        <w:t>Deum et homines merita fuisse divinae providentiae judicio reservatum. Confortare igitur in gratia quae est in Christo Jesu, ac te alacri animo ad consueta refer opera laborans sicut bonus miles Christi”</w:t>
      </w:r>
      <w:r>
        <w:rPr>
          <w:rStyle w:val="FootnoteReference"/>
          <w:i/>
          <w:iCs/>
          <w:szCs w:val="20"/>
        </w:rPr>
        <w:footnoteReference w:id="19"/>
      </w:r>
    </w:p>
    <w:p w:rsidR="008861DC" w:rsidRDefault="008861DC" w:rsidP="008861DC">
      <w:pPr>
        <w:pStyle w:val="4Textofwritings"/>
        <w:tabs>
          <w:tab w:val="clear" w:pos="288"/>
        </w:tabs>
        <w:rPr>
          <w:szCs w:val="8"/>
        </w:rPr>
      </w:pPr>
    </w:p>
    <w:p w:rsidR="008861DC" w:rsidRDefault="008861DC" w:rsidP="008861DC">
      <w:pPr>
        <w:pStyle w:val="4Textofwritings"/>
        <w:tabs>
          <w:tab w:val="clear" w:pos="288"/>
        </w:tabs>
        <w:rPr>
          <w:szCs w:val="20"/>
        </w:rPr>
      </w:pPr>
      <w:r>
        <w:rPr>
          <w:szCs w:val="20"/>
        </w:rPr>
        <w:t xml:space="preserve">I don’t know if I poorly understand the sense of this kind of injunction, but my conscience presents it to me as a command given by God’s representative on earth not to halt the kind of work previously imposed on me by the Church, and that command seems all that more sacred because the Vicar of Jesus Christ uses the very words of Holy Scripture. I need nothing less than these considerations to sustain me in the midst of the unpleasantness and weariness of soul that my unusual position lays on me. If I didn’t have Leo XII and Pius VIII as guarantors, then, as I look around me, I would fear having made a mistake in taking the direction that I have, even though I certainly took them with a disinterested view and in the hope of greater good, etc. </w:t>
      </w:r>
      <w:r>
        <w:rPr>
          <w:szCs w:val="8"/>
        </w:rPr>
        <w:t xml:space="preserve">... </w:t>
      </w:r>
      <w:r>
        <w:rPr>
          <w:szCs w:val="20"/>
        </w:rPr>
        <w:t>However firm my inner conviction that I would have done everything to acquit myself worthily of the great burden (onus) which they wanted to lay upon me,</w:t>
      </w:r>
      <w:r>
        <w:rPr>
          <w:rStyle w:val="FootnoteReference"/>
          <w:szCs w:val="20"/>
        </w:rPr>
        <w:footnoteReference w:id="20"/>
      </w:r>
      <w:r>
        <w:rPr>
          <w:szCs w:val="20"/>
          <w:vertAlign w:val="superscript"/>
        </w:rPr>
        <w:t xml:space="preserve"> </w:t>
      </w:r>
      <w:r>
        <w:rPr>
          <w:szCs w:val="20"/>
        </w:rPr>
        <w:t>I assured myself that I could accomplish more good in a more modest career, in this sense that replacements for the high position to which they wanted to assign me were not lacking, whereas probably no one would even dream of caring for these poor neglected souls who can be really helped only by getting very close to them and by caring for all their needs in detail. The success or rather the blessings that God has showered on everything I have undertaken for his glory, either personally or through the ministry of those whom I associated to myself, and above all the Church’s paternal approbation obtained as if by a miracle and counter to everyone’s expectations, have been ample consolation to me for the pain and the set-backs which the enemy has not failed to cause me.</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I followed my vocation and here I am, but somewhat tired in the new difficulties brought on as much by the hard times in which we are living as by the malice of the eternal enemy of all good. See how I have just been carried away by surrendering to a friendship based on esteem and which inspires me with limitless confidence. I didn’t take up the pen to tell you all that I had just said; nevertheless, I am relieved to have entrusted this to you.</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Now I am going to set out to you the state of things, and again call for your good advice. According to what you sent me, I must absolutely renounce Sardinia, even though I had already set my sights on this island as avidly as Saint Francis Xavier had done on China, on the shores of which he died with his holy plans. You think then that it would be best to start with Nice and you had the kindness to point out the way to follow even before undertaking it.</w:t>
      </w:r>
      <w:r>
        <w:rPr>
          <w:rStyle w:val="FootnoteReference"/>
          <w:szCs w:val="20"/>
        </w:rPr>
        <w:footnoteReference w:id="21"/>
      </w:r>
      <w:r>
        <w:rPr>
          <w:szCs w:val="20"/>
        </w:rPr>
        <w:t xml:space="preserve"> I want to ask for your advice again as I set my difficulties before you. I will choose from the two alternatives that are open when I know what you think.</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i/>
          <w:iCs/>
          <w:szCs w:val="20"/>
        </w:rPr>
      </w:pPr>
      <w:r>
        <w:rPr>
          <w:szCs w:val="20"/>
        </w:rPr>
        <w:lastRenderedPageBreak/>
        <w:t>As for the resources needed for the Missionaries’ sustenance, we would first of all apply to them the 1600 francs of which the Bishop</w:t>
      </w:r>
      <w:r>
        <w:rPr>
          <w:rStyle w:val="FootnoteReference"/>
          <w:szCs w:val="20"/>
        </w:rPr>
        <w:footnoteReference w:id="22"/>
      </w:r>
      <w:r>
        <w:rPr>
          <w:szCs w:val="20"/>
          <w:vertAlign w:val="superscript"/>
        </w:rPr>
        <w:t xml:space="preserve"> </w:t>
      </w:r>
      <w:r>
        <w:rPr>
          <w:szCs w:val="20"/>
        </w:rPr>
        <w:t xml:space="preserve">can dispose, as well as what he could grant from bequests for the missions, as we wait for other means that he sees as forthcoming; this, along with Mass stipends, would be enough for apostolic men who know how to be content with </w:t>
      </w:r>
      <w:r>
        <w:rPr>
          <w:i/>
          <w:iCs/>
          <w:szCs w:val="20"/>
        </w:rPr>
        <w:t>victum et vestitum.</w:t>
      </w:r>
    </w:p>
    <w:p w:rsidR="008861DC" w:rsidRPr="002C77A4" w:rsidRDefault="008861DC" w:rsidP="008861DC">
      <w:pPr>
        <w:spacing w:line="261" w:lineRule="auto"/>
        <w:rPr>
          <w:color w:val="000000"/>
          <w:lang w:val="en-US"/>
        </w:rPr>
      </w:pPr>
    </w:p>
    <w:p w:rsidR="008861DC" w:rsidRPr="002C77A4" w:rsidRDefault="008861DC" w:rsidP="008861DC">
      <w:pPr>
        <w:spacing w:line="261" w:lineRule="auto"/>
        <w:rPr>
          <w:color w:val="000000"/>
          <w:lang w:val="en-US"/>
        </w:rPr>
      </w:pPr>
    </w:p>
    <w:p w:rsidR="008861DC" w:rsidRDefault="008861DC" w:rsidP="008861DC">
      <w:pPr>
        <w:pStyle w:val="1aTitleofwriting"/>
        <w:tabs>
          <w:tab w:val="clear" w:pos="432"/>
        </w:tabs>
      </w:pPr>
      <w:r>
        <w:t>To Father Tempier, at Marseilles</w:t>
      </w:r>
      <w:r>
        <w:rPr>
          <w:rStyle w:val="FootnoteReference"/>
        </w:rPr>
        <w:footnoteReference w:id="23"/>
      </w:r>
    </w:p>
    <w:p w:rsidR="008861DC" w:rsidRDefault="008861DC" w:rsidP="008861DC">
      <w:pPr>
        <w:pStyle w:val="1bOblateWritingsno"/>
        <w:tabs>
          <w:tab w:val="clear" w:pos="432"/>
        </w:tabs>
      </w:pPr>
      <w:r>
        <w:t>382:VIII in Oblate Writings</w:t>
      </w:r>
    </w:p>
    <w:p w:rsidR="008861DC" w:rsidRDefault="008861DC" w:rsidP="008861DC">
      <w:pPr>
        <w:spacing w:line="261" w:lineRule="auto"/>
        <w:rPr>
          <w:color w:val="000000"/>
        </w:rPr>
      </w:pPr>
    </w:p>
    <w:p w:rsidR="008861DC" w:rsidRDefault="008861DC" w:rsidP="008861DC">
      <w:pPr>
        <w:pStyle w:val="2Summaryofcontents"/>
      </w:pPr>
      <w:r>
        <w:t>The Founder does not authorize Father Honorat’s apostolic project. Difficulties in making a foundation in Sardinia or Nice.</w:t>
      </w:r>
    </w:p>
    <w:p w:rsidR="008861DC" w:rsidRDefault="008861DC" w:rsidP="008861DC">
      <w:pPr>
        <w:spacing w:line="261" w:lineRule="auto"/>
        <w:rPr>
          <w:color w:val="000000"/>
        </w:rPr>
      </w:pPr>
    </w:p>
    <w:p w:rsidR="008861DC" w:rsidRDefault="008861DC" w:rsidP="008861DC">
      <w:pPr>
        <w:pStyle w:val="3aRecipient"/>
      </w:pPr>
      <w:r>
        <w:t>Tempier</w:t>
      </w:r>
    </w:p>
    <w:p w:rsidR="008861DC" w:rsidRDefault="008861DC" w:rsidP="008861DC">
      <w:pPr>
        <w:pStyle w:val="3aPlaceofwriting"/>
        <w:tabs>
          <w:tab w:val="clear" w:pos="3024"/>
        </w:tabs>
      </w:pPr>
      <w:r>
        <w:t xml:space="preserve">[Nice,] </w:t>
      </w:r>
    </w:p>
    <w:p w:rsidR="008861DC" w:rsidRDefault="008861DC" w:rsidP="008861DC">
      <w:pPr>
        <w:pStyle w:val="3bDate"/>
      </w:pPr>
      <w:r>
        <w:t>January 20, 1831.</w:t>
      </w:r>
    </w:p>
    <w:p w:rsidR="008861DC" w:rsidRDefault="008861DC" w:rsidP="008861DC">
      <w:pPr>
        <w:spacing w:line="261" w:lineRule="auto"/>
        <w:rPr>
          <w:color w:val="000000"/>
        </w:rPr>
      </w:pPr>
    </w:p>
    <w:p w:rsidR="008861DC" w:rsidRDefault="008861DC" w:rsidP="008861DC">
      <w:pPr>
        <w:pStyle w:val="4Textofwritings"/>
        <w:tabs>
          <w:tab w:val="clear" w:pos="288"/>
        </w:tabs>
      </w:pPr>
      <w:r>
        <w:t>I have had a letter from Honorat, as I expected, but I do not mean to write in reply as I think you are in correspondence with him. Please convey to him my opinion on the matter he asked me about. Full of zeal for the salvation of souls, he would like to preach to the poor, from place to place, convinced that his ministry would not be unfruitful, seeking nothing but the glory of God, and not wanting any wages other than his daily bread. His noble convictions evoke my admiration although they do not surprise me; this holy priest is fully equal to all the demands of his state of life and is capable of exceptional zeal. Even so I do not authorize the pilgrimage he plans to La Louvesc;</w:t>
      </w:r>
      <w:r>
        <w:rPr>
          <w:rStyle w:val="FootnoteReference"/>
        </w:rPr>
        <w:footnoteReference w:id="24"/>
      </w:r>
      <w:r>
        <w:t xml:space="preserve"> apart from it being out of season, I see other disadvantages too.</w:t>
      </w:r>
    </w:p>
    <w:p w:rsidR="008861DC" w:rsidRDefault="008861DC" w:rsidP="008861DC">
      <w:pPr>
        <w:pStyle w:val="4Textofwritings"/>
        <w:tabs>
          <w:tab w:val="clear" w:pos="288"/>
        </w:tabs>
      </w:pPr>
    </w:p>
    <w:p w:rsidR="008861DC" w:rsidRDefault="008861DC" w:rsidP="008861DC">
      <w:pPr>
        <w:pStyle w:val="4Textofwritings"/>
        <w:tabs>
          <w:tab w:val="clear" w:pos="288"/>
        </w:tabs>
      </w:pPr>
      <w:r>
        <w:t>I am sick and tired, more than I can say, of the absurd obstacles that keep coming up in a matter of a higher nature and where those who make the difficulties would have everything to gain.</w:t>
      </w:r>
      <w:r>
        <w:rPr>
          <w:rStyle w:val="FootnoteReference"/>
        </w:rPr>
        <w:footnoteReference w:id="25"/>
      </w:r>
      <w:r>
        <w:t xml:space="preserve"> They suffer from a lack of missionaries but they imagine that they are abundantly provided: that is the kind of understanding the laity have of religious affairs. The ecclesiastical authorities have a better knowledge of their needs, but they are placed in a position of such dependence that they scarcely have left the liberty of begging cap in hand. In their caution they carry servility to the point of putting in question projects that they are in a position to execute and of suppressing any request that might cause problems. You may judge from this how difficult it is to make a case, however convincing the reasons advanced. If it were not a question of God’s work, one would be quite disheartened, but so that I may have nothing to reproach myself with, I still go on.</w:t>
      </w:r>
    </w:p>
    <w:p w:rsidR="008861DC" w:rsidRDefault="008861DC" w:rsidP="008861DC">
      <w:pPr>
        <w:spacing w:line="261" w:lineRule="auto"/>
        <w:ind w:firstLine="33"/>
        <w:rPr>
          <w:color w:val="000000"/>
        </w:rPr>
      </w:pPr>
    </w:p>
    <w:p w:rsidR="008861DC" w:rsidRDefault="008861DC" w:rsidP="008861DC">
      <w:pPr>
        <w:spacing w:line="261" w:lineRule="auto"/>
        <w:ind w:firstLine="33"/>
        <w:rPr>
          <w:color w:val="000000"/>
        </w:rPr>
      </w:pPr>
    </w:p>
    <w:p w:rsidR="008861DC" w:rsidRDefault="008861DC" w:rsidP="008861DC">
      <w:pPr>
        <w:pStyle w:val="1aTitleofwriting"/>
        <w:tabs>
          <w:tab w:val="clear" w:pos="432"/>
        </w:tabs>
      </w:pPr>
      <w:r>
        <w:lastRenderedPageBreak/>
        <w:t>To Father Mille, the novices and scholastics at Billens</w:t>
      </w:r>
      <w:r>
        <w:rPr>
          <w:rStyle w:val="FootnoteReference"/>
        </w:rPr>
        <w:footnoteReference w:id="26"/>
      </w:r>
    </w:p>
    <w:p w:rsidR="008861DC" w:rsidRDefault="008861DC" w:rsidP="008861DC">
      <w:pPr>
        <w:pStyle w:val="1bOblateWritingsno"/>
        <w:tabs>
          <w:tab w:val="clear" w:pos="432"/>
        </w:tabs>
      </w:pPr>
      <w:r>
        <w:t>383:VIII in Oblate Writings</w:t>
      </w:r>
    </w:p>
    <w:p w:rsidR="008861DC" w:rsidRDefault="008861DC" w:rsidP="008861DC">
      <w:pPr>
        <w:spacing w:line="261" w:lineRule="auto"/>
        <w:ind w:firstLine="33"/>
        <w:rPr>
          <w:color w:val="000000"/>
        </w:rPr>
      </w:pPr>
    </w:p>
    <w:p w:rsidR="008861DC" w:rsidRDefault="008861DC" w:rsidP="008861DC">
      <w:pPr>
        <w:pStyle w:val="2Summaryofcontents"/>
      </w:pPr>
      <w:r>
        <w:t>Collapse of plans for an Italian foundation; Founder’s departure for Marseilles imminent. Death of Father Capmas. Prudence in correspondence. Sixteenth anniversary of the foundation of the Congregation. Visitors at Billens. Friendship.</w:t>
      </w:r>
    </w:p>
    <w:p w:rsidR="008861DC" w:rsidRDefault="008861DC" w:rsidP="008861DC">
      <w:pPr>
        <w:spacing w:line="261" w:lineRule="auto"/>
        <w:jc w:val="both"/>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[Nice,] </w:t>
      </w:r>
    </w:p>
    <w:p w:rsidR="008861DC" w:rsidRDefault="008861DC" w:rsidP="008861DC">
      <w:pPr>
        <w:pStyle w:val="3bDate"/>
      </w:pPr>
      <w:r>
        <w:t>January 24, 1831.</w:t>
      </w:r>
    </w:p>
    <w:p w:rsidR="008861DC" w:rsidRDefault="008861DC" w:rsidP="008861DC">
      <w:pPr>
        <w:spacing w:line="261" w:lineRule="auto"/>
        <w:jc w:val="both"/>
        <w:rPr>
          <w:color w:val="000000"/>
        </w:rPr>
      </w:pPr>
    </w:p>
    <w:p w:rsidR="008861DC" w:rsidRDefault="008861DC" w:rsidP="008861DC">
      <w:pPr>
        <w:pStyle w:val="4Textofwritings"/>
        <w:tabs>
          <w:tab w:val="clear" w:pos="288"/>
        </w:tabs>
      </w:pPr>
      <w:r>
        <w:t>... The plans I spoke to you about in my last letter have met shipwreck: heavy storm clouds cover the heavens. So there is no point in my prolonging my stay where nothing further remains for me to do. It is a pity, an immense apostolate is closed to us. They are turning down a providential offer of assistance: God knows how greatly they stand in need of our ministry! The fault will not be laid at our door. I have done everything that depended on me, nothing remains but to lament how hard it is to do good in circumstances where so many succeed in doing evil and to adore God and his ways even when I find them very hard. It is the disposition I have tried to adopt in the latest misfortune which has befallen us, for I have felt very deeply the loss of our dear Father Capmas. To the grief that his premature death has brought me is added the sorrow of not having been able to render for him those services that I would not want to withhold from anyone in like circumstances. He certainly did not lack care and attention, but I would have been more satisfied if I had been able to be present as he breathed his last. It seemed that the Lord had sent us this man to fill the aching void left by that other tragic loss whose second anniversary we are going to celebrate in a few days time. Alas! the relief was of short duration. If Mouchel’s</w:t>
      </w:r>
      <w:r>
        <w:rPr>
          <w:rStyle w:val="FootnoteReference"/>
        </w:rPr>
        <w:footnoteReference w:id="27"/>
      </w:r>
      <w:r>
        <w:t xml:space="preserve"> health is not an obstacle to his admission, we must hope that he will fill his place for a longer period of time.</w:t>
      </w:r>
    </w:p>
    <w:p w:rsidR="008861DC" w:rsidRDefault="008861DC" w:rsidP="008861DC">
      <w:pPr>
        <w:pStyle w:val="4Textofwritings"/>
        <w:tabs>
          <w:tab w:val="clear" w:pos="288"/>
        </w:tabs>
      </w:pPr>
    </w:p>
    <w:p w:rsidR="008861DC" w:rsidRDefault="008861DC" w:rsidP="008861DC">
      <w:pPr>
        <w:pStyle w:val="4Textofwritings"/>
        <w:tabs>
          <w:tab w:val="clear" w:pos="288"/>
        </w:tabs>
      </w:pPr>
      <w:r>
        <w:t>... From now on address your letters to Marseilles. I do not need to remind you it would be imprudent to be very explicit in what you write, for the religious persecution is still raging. You will not find one action or a single letter coming from the ministry of ecclesiastical affairs that is not oppressive of the Church and her ministers. And this is still nothing in comparison with what they promise us. There is no lack of determination on their part: we must be grateful for their attentions as we wait for them to achieve even greater feats.</w:t>
      </w:r>
      <w:r>
        <w:rPr>
          <w:rStyle w:val="FootnoteReference"/>
        </w:rPr>
        <w:footnoteReference w:id="28"/>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Tomorrow I celebrate the anniversary of the day, sixteen years ago, I left my mother’s house to go and set up house at the Mission. Father Tempier had taken possession of it some days before. Our lodging had none of the splendour of the mansion at Billens, and whatever </w:t>
      </w:r>
      <w:r>
        <w:lastRenderedPageBreak/>
        <w:t>deprivations you may be subject to, ours were greater still. My camp-bed was placed in the small passageway which leads to the library: it was then a large room used as a bedroom for Father Tempier and for one other whose name we no longer mention amongst us.</w:t>
      </w:r>
      <w:r>
        <w:rPr>
          <w:rStyle w:val="FootnoteReference"/>
        </w:rPr>
        <w:footnoteReference w:id="29"/>
      </w:r>
      <w:r>
        <w:rPr>
          <w:b/>
          <w:bCs/>
        </w:rPr>
        <w:t xml:space="preserve"> </w:t>
      </w:r>
      <w:r>
        <w:t>It was also our community room. One lamp was all our lighting and, when it was time for bed, it was placed in the doorway to give light to all three of us.</w:t>
      </w:r>
    </w:p>
    <w:p w:rsidR="008861DC" w:rsidRDefault="008861DC" w:rsidP="008861DC">
      <w:pPr>
        <w:pStyle w:val="4Textofwritings"/>
        <w:tabs>
          <w:tab w:val="clear" w:pos="288"/>
        </w:tabs>
      </w:pPr>
    </w:p>
    <w:p w:rsidR="008861DC" w:rsidRDefault="008861DC" w:rsidP="008861DC">
      <w:pPr>
        <w:pStyle w:val="4Textofwritings"/>
        <w:tabs>
          <w:tab w:val="clear" w:pos="288"/>
        </w:tabs>
      </w:pPr>
      <w:r>
        <w:t>The table that adorned our refectory was one plank laid alongside another, on top of two old barrels. We have never enjoyed the blessing of such poverty since the time we took the vow. Without question, it was a foreshadowing of the state of perfection that we now live so imperfectly. I highlight this wholly voluntary deprivation deliberately (it would have been easy to put a stop to it and to have everything that was needed brought from my mother’s house) so as to draw the lesson that God in his goodness was directing us even then, and really without us having yet given it a thought, towards the evangelical counsels which we were to profess later on. It is through experiencing them that we learnt their value. I assure you we lost none of our merriment; on the contrary, as this new way of life was in quite striking contrast with that we had just left, we often found ourselves having a hearty laugh over it. I owed this tribute to the memory of our first day of common life. How happy I would be to live it now with you!</w:t>
      </w:r>
    </w:p>
    <w:p w:rsidR="008861DC" w:rsidRDefault="008861DC" w:rsidP="008861DC">
      <w:pPr>
        <w:pStyle w:val="4Textofwritings"/>
        <w:tabs>
          <w:tab w:val="clear" w:pos="288"/>
        </w:tabs>
      </w:pPr>
    </w:p>
    <w:p w:rsidR="008861DC" w:rsidRDefault="008861DC" w:rsidP="008861DC">
      <w:pPr>
        <w:pStyle w:val="4Textofwritings"/>
        <w:tabs>
          <w:tab w:val="clear" w:pos="288"/>
        </w:tabs>
      </w:pPr>
      <w:r>
        <w:t>... I think moderation is needed in issuing these kinds of invitations, not so much for the expense, although this must also be taken into account in our position, as for the way the house is arranged. Billens is not like a house purposely built for a community. In that kind of a house one can have visitors without upsetting the community in the least degree. Sometimes it is hard to imagine that they are in the same house, or if you see them, it is when you want to do so and at the times set apart for that. At Billens, you could not bring in anyone without it having an effect on regularity.</w:t>
      </w:r>
    </w:p>
    <w:p w:rsidR="008861DC" w:rsidRDefault="008861DC" w:rsidP="008861DC">
      <w:pPr>
        <w:pStyle w:val="4Textofwritings"/>
        <w:tabs>
          <w:tab w:val="clear" w:pos="288"/>
        </w:tabs>
      </w:pPr>
    </w:p>
    <w:p w:rsidR="008861DC" w:rsidRDefault="008861DC" w:rsidP="008861DC">
      <w:pPr>
        <w:pStyle w:val="4Textofwritings"/>
        <w:tabs>
          <w:tab w:val="clear" w:pos="288"/>
        </w:tabs>
      </w:pPr>
      <w:r>
        <w:t>So I advise you not to invite anyone to stay with you apart from the Bishop or some other important person. On the contrary, the way the house is arranged must serve as your excuse, and you must not be afraid to use it to exclude all invitations; otherwise now this person now the other will come to distract your students, to turn them from their occupations, from their Rule and to disturb you too - you really have no time for that. I do not have to counsel you any further against going to Fribourg except for the gravest reasons, that goes without saying.</w:t>
      </w:r>
    </w:p>
    <w:p w:rsidR="008861DC" w:rsidRDefault="008861DC" w:rsidP="008861DC">
      <w:pPr>
        <w:pStyle w:val="4Textofwritings"/>
        <w:tabs>
          <w:tab w:val="clear" w:pos="288"/>
        </w:tabs>
      </w:pPr>
    </w:p>
    <w:p w:rsidR="008861DC" w:rsidRDefault="008861DC" w:rsidP="008861DC">
      <w:pPr>
        <w:pStyle w:val="3bDate"/>
      </w:pPr>
      <w:r>
        <w:t>January 25</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I have just sent again to the post in the hope that there was some mistake this morning. Nothing, nothing from you; I am really upset. Patience; but I intend to penalize you for your negligence by bringing my letter to an end at this point although I had planned to tell you some stories about Marseilles that you would have found amusing. Even so I hate to leave all this space empty and not to tell you again how dear you are to me and that it is quite amiss of Father Mille, who is our intermediary and at the same time an integral part of that precious family, to let me wither on the vine, for want of the sustenance that is necessary for my affection. You know them, I am your father and how much a father! So, I cannot be satisfied to be treated simply as a superior. If you could place an ear to the keyhole when I am talking about you, or read what I write about you, you would understand what you mean to me, but you do know it and it is in the </w:t>
      </w:r>
      <w:r>
        <w:lastRenderedPageBreak/>
        <w:t>presence of God that you repay me my love. Your virtues, your devotion to God’s glory and to the service of the Church will be my glory and my consolation in the midst of the assembly of the saints. As I wait for that, it brings a secret joy to my heart and I bless you and ask you for yet more prayers and for you to keep me ever in mind.</w:t>
      </w:r>
    </w:p>
    <w:p w:rsidR="008861DC" w:rsidRDefault="008861DC" w:rsidP="008861DC">
      <w:pPr>
        <w:pStyle w:val="4Textofwritings"/>
        <w:tabs>
          <w:tab w:val="clear" w:pos="288"/>
        </w:tabs>
      </w:pPr>
    </w:p>
    <w:p w:rsidR="008861DC" w:rsidRDefault="008861DC" w:rsidP="008861DC">
      <w:pPr>
        <w:pStyle w:val="4Textofwritings"/>
        <w:tabs>
          <w:tab w:val="clear" w:pos="288"/>
        </w:tabs>
      </w:pPr>
      <w:r>
        <w:t>Goodbye again my dear children, how cold it must be in Switzerland. They talk of 10° at Turin, but that is not exactly hot. Here it is the rain that plagues one. There is something to put up with wherever you are.</w:t>
      </w:r>
    </w:p>
    <w:p w:rsidR="008861DC" w:rsidRDefault="008861DC" w:rsidP="008861DC">
      <w:pPr>
        <w:pStyle w:val="4Textofwritings"/>
        <w:tabs>
          <w:tab w:val="clear" w:pos="288"/>
        </w:tabs>
      </w:pPr>
    </w:p>
    <w:p w:rsidR="008861DC" w:rsidRDefault="008861DC" w:rsidP="008861DC">
      <w:pPr>
        <w:pStyle w:val="4Textofwritings"/>
        <w:tabs>
          <w:tab w:val="clear" w:pos="288"/>
        </w:tabs>
      </w:pPr>
      <w:r>
        <w:t>All I know is that I would be happy anywhere in your company!</w:t>
      </w:r>
    </w:p>
    <w:p w:rsidR="008861DC" w:rsidRDefault="008861DC" w:rsidP="008861DC">
      <w:pPr>
        <w:spacing w:line="261" w:lineRule="auto"/>
        <w:jc w:val="both"/>
        <w:rPr>
          <w:color w:val="000000"/>
        </w:rPr>
      </w:pPr>
    </w:p>
    <w:p w:rsidR="008861DC" w:rsidRDefault="008861DC" w:rsidP="008861DC">
      <w:pPr>
        <w:spacing w:line="261" w:lineRule="auto"/>
        <w:jc w:val="both"/>
        <w:rPr>
          <w:color w:val="000000"/>
        </w:rPr>
      </w:pPr>
    </w:p>
    <w:p w:rsidR="008861DC" w:rsidRDefault="008861DC" w:rsidP="008861DC">
      <w:pPr>
        <w:pStyle w:val="1aTitleofwriting"/>
        <w:tabs>
          <w:tab w:val="clear" w:pos="432"/>
        </w:tabs>
      </w:pPr>
      <w:r>
        <w:t>To Father Tempier, at Marseilles</w:t>
      </w:r>
      <w:r>
        <w:rPr>
          <w:rStyle w:val="FootnoteReference"/>
        </w:rPr>
        <w:footnoteReference w:id="30"/>
      </w:r>
    </w:p>
    <w:p w:rsidR="008861DC" w:rsidRDefault="008861DC" w:rsidP="008861DC">
      <w:pPr>
        <w:pStyle w:val="1bOblateWritingsno"/>
        <w:tabs>
          <w:tab w:val="clear" w:pos="432"/>
        </w:tabs>
      </w:pPr>
      <w:r>
        <w:t>384:VIII in Oblate Writings</w:t>
      </w:r>
    </w:p>
    <w:p w:rsidR="008861DC" w:rsidRDefault="008861DC" w:rsidP="008861DC">
      <w:pPr>
        <w:pStyle w:val="2Summaryofcontents"/>
      </w:pPr>
    </w:p>
    <w:p w:rsidR="008861DC" w:rsidRDefault="008861DC" w:rsidP="008861DC">
      <w:pPr>
        <w:pStyle w:val="2Summaryofcontents"/>
      </w:pPr>
      <w:r>
        <w:t>The Capuchins at Marseilles must give up their distinctive dress.</w:t>
      </w:r>
    </w:p>
    <w:p w:rsidR="008861DC" w:rsidRDefault="008861DC" w:rsidP="008861DC">
      <w:pPr>
        <w:pStyle w:val="4Textofwritings"/>
      </w:pPr>
    </w:p>
    <w:p w:rsidR="008861DC" w:rsidRDefault="008861DC" w:rsidP="008861DC">
      <w:pPr>
        <w:pStyle w:val="3aRecipient"/>
      </w:pPr>
      <w:r>
        <w:t>Tempier</w:t>
      </w:r>
    </w:p>
    <w:p w:rsidR="008861DC" w:rsidRDefault="008861DC" w:rsidP="008861DC">
      <w:pPr>
        <w:pStyle w:val="3aPlaceofwriting"/>
        <w:tabs>
          <w:tab w:val="clear" w:pos="3024"/>
        </w:tabs>
      </w:pPr>
      <w:r>
        <w:t xml:space="preserve">[Nice,] </w:t>
      </w:r>
    </w:p>
    <w:p w:rsidR="008861DC" w:rsidRDefault="008861DC" w:rsidP="008861DC">
      <w:pPr>
        <w:pStyle w:val="3bDate"/>
      </w:pPr>
      <w:r>
        <w:t>January 27,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thought that the Capuchins had taken themselves off.</w:t>
      </w:r>
      <w:r>
        <w:rPr>
          <w:rStyle w:val="FootnoteReference"/>
        </w:rPr>
        <w:footnoteReference w:id="31"/>
      </w:r>
      <w:r>
        <w:t xml:space="preserve"> How ever did you allow yourself to be placed in a compromising position pointlessly, simply to comply with the caprice of two old brothers who are not willing to leave off their habit? That does not make good sense. We are not called to go against the tide of events and risk, at no profit to the good cause, a persecution that would give plenty of trouble in matters of much greater importance. If the civil or military authorities seized and imprisoned these religious, it is a fine gratitude you would have for protesting on their behalf. It is pointless to lay yourself open to more difficulties than the quite troublesome ones you already have in virtue of your office. Please, tell Father Bonaventure that he must bow before the storm as so many others of his confreres have done; that if he wants to stay on in Marseilles, and receive official approval, he must wear ordinary ecclesiastical dress; and that the two old brothers, if they want to keep their beards, must bring them somewhere where they will not be signs of contradiction. This is the Bishop’s view as well as mine. Take whatever steps will best achieve this result, making full use of your authority.</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at Billens</w:t>
      </w:r>
      <w:r>
        <w:rPr>
          <w:rStyle w:val="FootnoteReference"/>
        </w:rPr>
        <w:footnoteReference w:id="32"/>
      </w:r>
    </w:p>
    <w:p w:rsidR="008861DC" w:rsidRDefault="008861DC" w:rsidP="008861DC">
      <w:pPr>
        <w:pStyle w:val="1bOblateWritingsno"/>
        <w:tabs>
          <w:tab w:val="clear" w:pos="432"/>
        </w:tabs>
      </w:pPr>
      <w:r>
        <w:t>385:VIII in Oblate Writings</w:t>
      </w:r>
    </w:p>
    <w:p w:rsidR="008861DC" w:rsidRDefault="008861DC" w:rsidP="008861DC">
      <w:pPr>
        <w:spacing w:line="290" w:lineRule="auto"/>
        <w:jc w:val="both"/>
        <w:rPr>
          <w:color w:val="000000"/>
        </w:rPr>
      </w:pPr>
    </w:p>
    <w:p w:rsidR="008861DC" w:rsidRDefault="008861DC" w:rsidP="008861DC">
      <w:pPr>
        <w:pStyle w:val="2Summaryofcontents"/>
      </w:pPr>
      <w:r>
        <w:t>Brother Mazets illness. Father Mille’s apostolate: he will need the help of another priest.</w:t>
      </w:r>
    </w:p>
    <w:p w:rsidR="008861DC" w:rsidRDefault="008861DC" w:rsidP="008861DC">
      <w:pPr>
        <w:spacing w:line="290" w:lineRule="auto"/>
        <w:jc w:val="both"/>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[Marseilles]</w:t>
      </w:r>
      <w:r>
        <w:rPr>
          <w:rStyle w:val="FootnoteReference"/>
        </w:rPr>
        <w:footnoteReference w:id="33"/>
      </w:r>
      <w:r>
        <w:t xml:space="preserve">, </w:t>
      </w:r>
    </w:p>
    <w:p w:rsidR="008861DC" w:rsidRDefault="008861DC" w:rsidP="008861DC">
      <w:pPr>
        <w:pStyle w:val="3bDate"/>
      </w:pPr>
      <w:r>
        <w:t>February 20,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am quite shocked at his condition and never thought it would reduce him to this state. As it is, what is to be done? Only the doctors can say. If they consider that his native air would put him on his feet again that would settle the matter, whatever disadvantages such a course presents. Studies, piety and religious spirit will all suffer as a result. On the other hand, if he risks death by staying where he is, there can be no question of exposing him to that fate if there is a reasonable chance that he would get better in his own country. If the danger were so grave that it cannot be avoided by either course, I would not hesitate to say it would be better for him to finish his days amongst his brothers and with all the helps that the practice of religion affords to its children. But it would be important to take all the precautions necessary to avoid contagion and even excessive disturbance of the community. Even so I hope that it will not come to that, and perhaps the poor child is by now on the mend. If it had been possible to move him without danger, the right thing to do would have been to consult M. Récamier who is a very able doctor. Certainly you will not have overlooked this precaution in Brother Mouchel’s case. To come back to Mazet. I would foresee plenty of trouble on the journey, if that desperate decision were taken. How would you send him on his way? I could not agree to one of our men accompanying him; it would be necessary therefore to be on the look out for some kind of traveller to look after him, but it is not easy to find such a person. So the best thing is for him to get well where he is.</w:t>
      </w:r>
    </w:p>
    <w:p w:rsidR="008861DC" w:rsidRDefault="008861DC" w:rsidP="008861DC">
      <w:pPr>
        <w:pStyle w:val="4Textofwritings"/>
        <w:tabs>
          <w:tab w:val="clear" w:pos="288"/>
        </w:tabs>
      </w:pPr>
    </w:p>
    <w:p w:rsidR="008861DC" w:rsidRDefault="008861DC" w:rsidP="008861DC">
      <w:pPr>
        <w:pStyle w:val="4Textofwritings"/>
        <w:tabs>
          <w:tab w:val="clear" w:pos="288"/>
        </w:tabs>
      </w:pPr>
      <w:r>
        <w:t>... I thank the Lord for the blessings that he continues to pour out on you and on your ministry, and I am delighted to hear of your first appearance in the pulpit at Romont. My whole aim is that your presence in the neighbourhood should be appreciated and that your zeal should be constantly challenged. For this I feel that you need the help of an assistant both for Mass and for some of the instructions. If Brother Mouchel is ordained at the time you told me, you have your helper right there. We must not keep him waiting too long and if God in his goodness removes certain obstacles, I could very well be sending you a fine priest who is at the moment the superior of a minor seminary.</w:t>
      </w:r>
      <w:r>
        <w:rPr>
          <w:rStyle w:val="FootnoteReference"/>
        </w:rPr>
        <w:footnoteReference w:id="34"/>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 I want to go back again to the subject of poor Mazet’s dreadful state. By all means find some way of getting him home to see if his native air will bring about some change in his cruel illness, but will he be up to making the journey unaccompanied? It is true that once he were in the coach there would be no problem, as he would be able to carry on quite comfortably and with no danger. I think that his parents would be generous enough to pay his fare. If it is absolutely out of the question for him to risk undertaking this journey unaccompanied, you would have to write to his family for someone to come and meet him at Geneva. You would have someone accompany him there to meet them on an agreed day: again I would not want him to be accompanied by one of our men even to Geneva. Jean could be entrusted with this charitable </w:t>
      </w:r>
      <w:r>
        <w:lastRenderedPageBreak/>
        <w:t>work. I really would have been happy if Doctor Récamier had been within reach to be consulted, we would have a better idea what course to take.</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Courtès, at Aix</w:t>
      </w:r>
      <w:r>
        <w:rPr>
          <w:rStyle w:val="FootnoteReference"/>
        </w:rPr>
        <w:footnoteReference w:id="35"/>
      </w:r>
    </w:p>
    <w:p w:rsidR="008861DC" w:rsidRDefault="008861DC" w:rsidP="008861DC">
      <w:pPr>
        <w:pStyle w:val="1bOblateWritingsno"/>
        <w:tabs>
          <w:tab w:val="clear" w:pos="432"/>
        </w:tabs>
      </w:pPr>
      <w:r>
        <w:t>386:VIII in Oblate Writings</w:t>
      </w:r>
    </w:p>
    <w:p w:rsidR="008861DC" w:rsidRDefault="008861DC" w:rsidP="008861DC">
      <w:pPr>
        <w:pStyle w:val="2Summaryofcontents"/>
      </w:pPr>
    </w:p>
    <w:p w:rsidR="008861DC" w:rsidRDefault="008861DC" w:rsidP="008861DC">
      <w:pPr>
        <w:pStyle w:val="2Summaryofcontents"/>
      </w:pPr>
      <w:r>
        <w:t>Canonical visit of the house at Calvaire. Father Martin, Father Roger.</w:t>
      </w:r>
    </w:p>
    <w:p w:rsidR="008861DC" w:rsidRDefault="008861DC" w:rsidP="008861DC">
      <w:pPr>
        <w:pStyle w:val="4Textofwritings"/>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March 6,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have spent two days at Calvaire in spite of overly-pusillanimous advice that would have deterred me from this course. Perhaps I would have paid more heed to it if I had not felt duty-bound in conscience to attend to everyone’s welfare. Both the force of circumstances on the one hand and sickness, death and other factors on the other had conspired to disturb our fidelity. Before crossing the threshold I heard each one in private. In the presence of the Blessed Sacrament I pondered on the persons and matters concerned. Then, with the Rule in my hand, I proceeded to re-establish the good order without which I would have had no title to enter the house. It must be said, to everyone’s credit, that the matter needed only a half-hour conference in the course of which I put everything in its rightful place and from that moment everything has gone perfectly.</w:t>
      </w:r>
    </w:p>
    <w:p w:rsidR="008861DC" w:rsidRDefault="008861DC" w:rsidP="008861DC">
      <w:pPr>
        <w:pStyle w:val="4Textofwritings"/>
        <w:tabs>
          <w:tab w:val="clear" w:pos="288"/>
        </w:tabs>
      </w:pPr>
    </w:p>
    <w:p w:rsidR="008861DC" w:rsidRDefault="008861DC" w:rsidP="008861DC">
      <w:pPr>
        <w:pStyle w:val="4Textofwritings"/>
        <w:tabs>
          <w:tab w:val="clear" w:pos="288"/>
        </w:tabs>
      </w:pPr>
      <w:r>
        <w:t>Only Father Martin, who has no more courage than he has common sense, finds it difficult to reconcile the work that he has been given and the regularity that I demand. The world will not be won with apostles of this kind. If I had been like that at 25 years of age, I think I would have begged God to let me drown in a lukewarm bath as a punishment for such cowardice.</w:t>
      </w:r>
    </w:p>
    <w:p w:rsidR="008861DC" w:rsidRDefault="008861DC" w:rsidP="008861DC">
      <w:pPr>
        <w:pStyle w:val="4Textofwritings"/>
        <w:tabs>
          <w:tab w:val="clear" w:pos="288"/>
        </w:tabs>
      </w:pPr>
    </w:p>
    <w:p w:rsidR="008861DC" w:rsidRDefault="008861DC" w:rsidP="008861DC">
      <w:pPr>
        <w:pStyle w:val="4Textofwritings"/>
        <w:tabs>
          <w:tab w:val="clear" w:pos="288"/>
        </w:tabs>
      </w:pPr>
      <w:r>
        <w:t>I like better our good Father Roger,</w:t>
      </w:r>
      <w:r>
        <w:rPr>
          <w:rStyle w:val="FootnoteReference"/>
        </w:rPr>
        <w:footnoteReference w:id="36"/>
      </w:r>
      <w:r>
        <w:t xml:space="preserve"> who was living in the tranquillity of Fribourg. At a single word from the P[rovincial], he sets out within 24 hours and arrives at Marseilles without even knowing the purpose of his call. It was quite simply to name him chaplain of a poor community of fallen women who have amended their ways or are in the process of doing so.</w:t>
      </w:r>
    </w:p>
    <w:p w:rsidR="008861DC" w:rsidRDefault="008861DC" w:rsidP="008861DC">
      <w:pPr>
        <w:spacing w:line="261" w:lineRule="auto"/>
        <w:ind w:left="144"/>
        <w:jc w:val="both"/>
        <w:rPr>
          <w:color w:val="000000"/>
        </w:rPr>
      </w:pPr>
    </w:p>
    <w:p w:rsidR="008861DC" w:rsidRDefault="008861DC" w:rsidP="008861DC">
      <w:pPr>
        <w:spacing w:line="261" w:lineRule="auto"/>
        <w:ind w:left="144"/>
        <w:jc w:val="both"/>
        <w:rPr>
          <w:color w:val="000000"/>
        </w:rPr>
      </w:pPr>
    </w:p>
    <w:p w:rsidR="008861DC" w:rsidRDefault="008861DC" w:rsidP="008861DC">
      <w:pPr>
        <w:pStyle w:val="1aTitleofwriting"/>
        <w:tabs>
          <w:tab w:val="clear" w:pos="432"/>
        </w:tabs>
      </w:pPr>
      <w:r>
        <w:t>To Father Mille, at Billens</w:t>
      </w:r>
      <w:r>
        <w:rPr>
          <w:rStyle w:val="FootnoteReference"/>
        </w:rPr>
        <w:footnoteReference w:id="37"/>
      </w:r>
    </w:p>
    <w:p w:rsidR="008861DC" w:rsidRDefault="008861DC" w:rsidP="008861DC">
      <w:pPr>
        <w:pStyle w:val="1bOblateWritingsno"/>
        <w:tabs>
          <w:tab w:val="clear" w:pos="432"/>
        </w:tabs>
      </w:pPr>
      <w:r>
        <w:t>387:VIII in Oblate Writings</w:t>
      </w:r>
    </w:p>
    <w:p w:rsidR="008861DC" w:rsidRDefault="008861DC" w:rsidP="008861DC">
      <w:pPr>
        <w:spacing w:line="261" w:lineRule="auto"/>
        <w:ind w:left="144" w:firstLine="288"/>
        <w:jc w:val="both"/>
        <w:rPr>
          <w:i/>
          <w:iCs/>
          <w:color w:val="000000"/>
        </w:rPr>
      </w:pPr>
    </w:p>
    <w:p w:rsidR="008861DC" w:rsidRDefault="008861DC" w:rsidP="008861DC">
      <w:pPr>
        <w:pStyle w:val="2Summaryofcontents"/>
      </w:pPr>
      <w:r>
        <w:t>Steadfastness displayed in defence of crosses. Anti-religious acts at Paris. Coming ordinations at Billens. Courses in literature and philosophy.</w:t>
      </w:r>
    </w:p>
    <w:p w:rsidR="008861DC" w:rsidRDefault="008861DC" w:rsidP="008861DC">
      <w:pPr>
        <w:spacing w:line="261" w:lineRule="auto"/>
        <w:ind w:left="144"/>
        <w:jc w:val="both"/>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w:t>
      </w:r>
    </w:p>
    <w:p w:rsidR="008861DC" w:rsidRDefault="008861DC" w:rsidP="008861DC">
      <w:pPr>
        <w:pStyle w:val="3bDate"/>
      </w:pPr>
      <w:r>
        <w:lastRenderedPageBreak/>
        <w:t>March 19, 1831.</w:t>
      </w:r>
    </w:p>
    <w:p w:rsidR="008861DC" w:rsidRDefault="008861DC" w:rsidP="008861DC">
      <w:pPr>
        <w:pStyle w:val="4Textofwritings"/>
        <w:tabs>
          <w:tab w:val="clear" w:pos="288"/>
        </w:tabs>
      </w:pPr>
    </w:p>
    <w:p w:rsidR="008861DC" w:rsidRDefault="008861DC" w:rsidP="008861DC">
      <w:pPr>
        <w:pStyle w:val="4Textofwritings"/>
        <w:tabs>
          <w:tab w:val="clear" w:pos="288"/>
        </w:tabs>
      </w:pPr>
      <w:r>
        <w:t>... In heaven’s name, gather closely around this good Saviour who has made his home amongst you, redouble your love and your reverence for his divine person, press your lips again and again to the altar where he lies. Prostrate yourselves before him and pay him all the honour that is his due. Give him tangible proof of your desire to make reparation for all the outrages he is receiving in France. It is not only images of him that are being profaned: his very body has in these days been trodden underfoot and devoured by wicked men in the church of St. Louis in Paris. A shudder goes through me as I tell it. This is where the illusion of freedom has brought us. For our part here, we have done our duty and rallied to the defence of the sacred wood of the Cross. They did not only want to take it away from us but to make us tear it down with our own hands. Twice his lordship the mayor sent us a member of the town council to persuade us to do that infamous thing on the pretext that it was the only way to save the town from a Massacre. You can imagine how we replied and with what indignation we repulsed that infamous suggestion and so frustrated their wicked plan. But I would not be so bold as to say that they will not have their way in the end, if anti-religious acts continue to get protection. The fact remains that no priest of Jesus Christ will ever make himself an accomplice in such grave crimes nor be an idle onlooker while mankind’s Saviour endures anew his passion.</w:t>
      </w:r>
    </w:p>
    <w:p w:rsidR="008861DC" w:rsidRDefault="008861DC" w:rsidP="008861DC">
      <w:pPr>
        <w:pStyle w:val="4Textofwritings"/>
        <w:tabs>
          <w:tab w:val="clear" w:pos="288"/>
        </w:tabs>
      </w:pPr>
    </w:p>
    <w:p w:rsidR="008861DC" w:rsidRDefault="008861DC" w:rsidP="008861DC">
      <w:pPr>
        <w:pStyle w:val="4Textofwritings"/>
        <w:tabs>
          <w:tab w:val="clear" w:pos="288"/>
        </w:tabs>
      </w:pPr>
      <w:r>
        <w:t>... As I write, the Bishop is ordaining a small group of two deacons and one sub-deacon</w:t>
      </w:r>
      <w:r>
        <w:rPr>
          <w:rStyle w:val="FootnoteReference"/>
        </w:rPr>
        <w:footnoteReference w:id="38"/>
      </w:r>
      <w:r>
        <w:t xml:space="preserve"> in his chapel; on Trinity Sunday there will be sixteen or seventeen priests, but not a single one for the holy Immaculate Virgin. Patience, each one from Billens will count for ten. I cannot tell you how much it means to me to let my thoughts dwell on you. I find there a real haven and many are the times I betake myself there. I want you please to let Father Mouchel</w:t>
      </w:r>
      <w:r>
        <w:rPr>
          <w:rStyle w:val="FootnoteReference"/>
        </w:rPr>
        <w:footnoteReference w:id="39"/>
      </w:r>
      <w:r>
        <w:t xml:space="preserve"> know how I share in his happiness and of my satisfaction on learning from you of his edifying conduct in the community. His priesthood will be the source of new blessings in a family that knows how to appreciate them. Soon our dear Pons will make his contribution to the spiritual riches of his brothers. I hope that the dispensations reach you in time: they arrived a little late from Rome but even so in time for him to be ordained on Holy Saturday if his lordship the Bishop of Lausanne holds an ordination on that day as of course you will not fail to request. Then Dassy and Ricard will have their turns and you will have to build a basilica for all the altars you will need to satisfy the devotion of so many new priests. Banter aside, I am not too clear how you will cope. In your place I would set up a small altar in the room on the ground floor where we reserved the Blessed Sacrament.</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Let us get down to business. Brother Ricard’s grandiose plan afforded us some amusement. He might as well have suggested buying another mansion - and the finest, biggest and most expensive one in all of Switzerland at that - as embark on that plan. Money means nothing to him, he thinks it grows on trees. I do not pass the same remarks on Dassy’s plan: this is a reasonable one and I do not hesitate to adopt it. Indeed, I think it is necessary to get on with it as a matter of urgency. I impose only one condition, and I leave it to your discretion as you are the only one in a position to judge: it is that you have reasonable grounds for thinking that the peace </w:t>
      </w:r>
      <w:r>
        <w:lastRenderedPageBreak/>
        <w:t>you enjoy is not going to be disturbed. You understand that if this is not so it would be imprudent to incur needless expenses, especially when we are already running low because of our previous exertions. Note that it is important to position the doors of the rooms differently than I see them in the plan: they must be three-quarters or at least half-way along the dividing wall of the rooms in such wise as to screen the bed when opened. Nor do I see any indication that you have thought about bringing some light into the two small side corridors. Will it be enough to put a window above the door of two cells? Think about it. Otherwise you could make a small opening at the back, but I do not think that we are anxious to let a northerly air current into the house. Next, keep down the expenses as much as possible. As to the plan to provide accommodation for the tenant-farmer, postpone it for now. I will look into it on the spot when I next come. Let’s stick to essentials, it is quite enough for the moment. While we are on the subject of finance, my answer is that it is only right that your Mass stipends be for your house; but locally you will only get stipends of 15 sous while we are able to provide some for 20 sous. You may draw the money from me when it has mounted up to a certain sum.</w:t>
      </w:r>
    </w:p>
    <w:p w:rsidR="008861DC" w:rsidRDefault="008861DC" w:rsidP="008861DC">
      <w:pPr>
        <w:pStyle w:val="4Textofwritings"/>
        <w:tabs>
          <w:tab w:val="clear" w:pos="288"/>
        </w:tabs>
      </w:pPr>
    </w:p>
    <w:p w:rsidR="008861DC" w:rsidRDefault="008861DC" w:rsidP="008861DC">
      <w:pPr>
        <w:pStyle w:val="4Textofwritings"/>
        <w:tabs>
          <w:tab w:val="clear" w:pos="288"/>
        </w:tabs>
      </w:pPr>
      <w:r>
        <w:t>It does annoy me that you have not been able to sell the barouche. The money would have served to pay for the construction of the rooms on the second floor. In the spring it would be a good idea to advertize it. The coach-builder who made it would have bought it perhaps if we had let it go for 34 louis. If the sacrifice of one louis would close the sale, we would be wise to accept, if only to avoid the bank charges that would accrue if we sent you money from here, when we certainly have nothing to spare. You know how things are, so I am not afraid that you will abuse the freedom I am giving you to draw on me from now on for your current needs. Avoid needless expenses, indeed every expense that has not had my approval. But do not deprive yourself of what is necessary. You mentioned the tailor’s bill and that of the shoemaker, you must also pay the butcher, and I do not see that you have the money, the 50 crowns from Lausanne must have long since been used up. So my dear friend do not hesitate to draw on me, I will honour your bills.</w:t>
      </w:r>
    </w:p>
    <w:p w:rsidR="008861DC" w:rsidRDefault="008861DC" w:rsidP="008861DC">
      <w:pPr>
        <w:pStyle w:val="4Textofwritings"/>
        <w:tabs>
          <w:tab w:val="clear" w:pos="288"/>
        </w:tabs>
      </w:pPr>
    </w:p>
    <w:p w:rsidR="008861DC" w:rsidRDefault="008861DC" w:rsidP="008861DC">
      <w:pPr>
        <w:pStyle w:val="4Textofwritings"/>
        <w:tabs>
          <w:tab w:val="clear" w:pos="288"/>
        </w:tabs>
      </w:pPr>
      <w:r>
        <w:t>It remains to speak to you about studies. You will soon be finishing the literature course. However, I would not want you to leave it aside entirely.</w:t>
      </w:r>
      <w:r>
        <w:rPr>
          <w:rStyle w:val="FootnoteReference"/>
        </w:rPr>
        <w:footnoteReference w:id="40"/>
      </w:r>
      <w:r>
        <w:t xml:space="preserve"> It would be possible to continue on with it at least once a week, at the same time as the major course of philosophy begins. Make sure that this course of philosophy is done well. I think it was settled for Brother Aubert to teach it but that Pons and yourself would help him out with your advice to make the class go smoothly. I think that it should be begun after Easter. Do not keep putting it off. If anyone has a taste for Latin, provided he has the talent for it as well, let him develop it, Pons could give a helping hand to such a man of good will.</w:t>
      </w:r>
    </w:p>
    <w:p w:rsidR="008861DC" w:rsidRDefault="008861DC" w:rsidP="008861DC">
      <w:pPr>
        <w:pStyle w:val="4Textofwritings"/>
        <w:tabs>
          <w:tab w:val="clear" w:pos="288"/>
        </w:tabs>
      </w:pPr>
    </w:p>
    <w:p w:rsidR="008861DC" w:rsidRDefault="008861DC" w:rsidP="008861DC">
      <w:pPr>
        <w:pStyle w:val="4Textofwritings"/>
        <w:tabs>
          <w:tab w:val="clear" w:pos="288"/>
        </w:tabs>
      </w:pPr>
      <w:r>
        <w:t>In your next letter give me a long report on the matter of studies. We will send you on some books as soon as possible.</w:t>
      </w:r>
    </w:p>
    <w:p w:rsidR="008861DC" w:rsidRDefault="008861DC" w:rsidP="008861DC">
      <w:pPr>
        <w:spacing w:line="261" w:lineRule="auto"/>
        <w:jc w:val="both"/>
        <w:rPr>
          <w:color w:val="000000"/>
        </w:rPr>
      </w:pPr>
    </w:p>
    <w:p w:rsidR="008861DC" w:rsidRDefault="008861DC" w:rsidP="008861DC">
      <w:pPr>
        <w:spacing w:line="261" w:lineRule="auto"/>
        <w:jc w:val="both"/>
        <w:rPr>
          <w:color w:val="000000"/>
        </w:rPr>
      </w:pPr>
    </w:p>
    <w:p w:rsidR="008861DC" w:rsidRDefault="008861DC" w:rsidP="008861DC">
      <w:pPr>
        <w:pStyle w:val="1aTitleofwriting"/>
        <w:tabs>
          <w:tab w:val="clear" w:pos="432"/>
        </w:tabs>
      </w:pPr>
      <w:r>
        <w:t>To Father Mille, at Billens</w:t>
      </w:r>
      <w:r>
        <w:rPr>
          <w:rStyle w:val="FootnoteReference"/>
        </w:rPr>
        <w:footnoteReference w:id="41"/>
      </w:r>
    </w:p>
    <w:p w:rsidR="008861DC" w:rsidRDefault="008861DC" w:rsidP="008861DC">
      <w:pPr>
        <w:pStyle w:val="1bOblateWritingsno"/>
        <w:tabs>
          <w:tab w:val="clear" w:pos="432"/>
        </w:tabs>
      </w:pPr>
      <w:r>
        <w:t>388:VIII in Oblate Writings</w:t>
      </w:r>
    </w:p>
    <w:p w:rsidR="008861DC" w:rsidRDefault="008861DC" w:rsidP="008861DC">
      <w:pPr>
        <w:spacing w:line="261" w:lineRule="auto"/>
        <w:jc w:val="both"/>
        <w:rPr>
          <w:color w:val="000000"/>
        </w:rPr>
      </w:pPr>
    </w:p>
    <w:p w:rsidR="008861DC" w:rsidRDefault="008861DC" w:rsidP="008861DC">
      <w:pPr>
        <w:pStyle w:val="2Summaryofcontents"/>
      </w:pPr>
      <w:r>
        <w:lastRenderedPageBreak/>
        <w:t>Detachment from family ties. Community pilgrimage from Billens to Part-Dieu.</w:t>
      </w:r>
    </w:p>
    <w:p w:rsidR="008861DC" w:rsidRDefault="008861DC" w:rsidP="008861DC">
      <w:pPr>
        <w:spacing w:line="261" w:lineRule="auto"/>
        <w:jc w:val="both"/>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w:t>
      </w:r>
    </w:p>
    <w:p w:rsidR="008861DC" w:rsidRDefault="008861DC" w:rsidP="008861DC">
      <w:pPr>
        <w:pStyle w:val="3bDate"/>
      </w:pPr>
      <w:r>
        <w:t>March 27,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would really like to set you an example of detachment and in my letters from now on not respond to all the impulses of nature. I will be frank and tell you even that this thought came to me one day during oraison. A host of examples crowded into my mind and encouraged me in this resolution. The pall that is draped over the bodies of the sisters in some orders - the Visitation for example - on the day of their profession, was a further confirmation. To be short, it has taken a sermon almost on the subject for me to come around to explaining that I will not any longer be giving you news of your parents</w:t>
      </w:r>
      <w:r>
        <w:rPr>
          <w:rStyle w:val="FootnoteReference"/>
        </w:rPr>
        <w:footnoteReference w:id="42"/>
      </w:r>
      <w:r>
        <w:t xml:space="preserve"> prior to the time of our next meeting. But I do not want to take you by surprise but to let you have time to reflect on it. However, I can tell you that all without exception are well. I do not know what practice you follow in writing to them but I advise you to do so infrequently. I am afraid that you go a little too far on this point, especially in view of the fact that your parents can easily find out from me how you are. There is, you must agree, some underlying imperfection here. That parents should be demanding is all too natural and most assuredly I readily excuse them for it, but as for ourselves we understand the matter better for our opportunities have been greater. I could be more precise in saying what I mean, but I prefer to pass it on to you for your reflection. I know the man I am dealing with. To soften the severity that this way of thinking might suggest, I will not be satisfied today just to give you news of your parents: I will speak of your friends too, if indeed they deserve that name when not a single one of them has had the good sense to follow your example.</w:t>
      </w:r>
    </w:p>
    <w:p w:rsidR="008861DC" w:rsidRDefault="008861DC" w:rsidP="008861DC">
      <w:pPr>
        <w:pStyle w:val="4Textofwritings"/>
        <w:tabs>
          <w:tab w:val="clear" w:pos="288"/>
        </w:tabs>
      </w:pPr>
    </w:p>
    <w:p w:rsidR="008861DC" w:rsidRDefault="008861DC" w:rsidP="008861DC">
      <w:pPr>
        <w:pStyle w:val="4Textofwritings"/>
        <w:tabs>
          <w:tab w:val="clear" w:pos="288"/>
        </w:tabs>
      </w:pPr>
      <w:r>
        <w:t>... For the simple matter of going and performing a ceremony you are expending too much effort. But I would be very happy for you to make the acquaintance of the Bremond family: I am delighted at your pilgrimage to Part-Dieu.</w:t>
      </w:r>
      <w:r>
        <w:rPr>
          <w:rStyle w:val="FootnoteReference"/>
        </w:rPr>
        <w:footnoteReference w:id="43"/>
      </w:r>
      <w:r>
        <w:t xml:space="preserve"> Something of that kind enriches a community that likes to be edified and knows how to profit from the good example that it affords. It is good to see these pious hermits consecrate their lives to prayer. What a help they must be to labourers in the vineyard who without a shadow of a doubt are following right on the heels of the Saviour in their apostolic ministry but who even so have always much to gain from seeing at close quarters the fervour and renunciation of the world practised by these wonderful children of St. Bruno. If they but knew of your needs, perhaps they would find in the vineyards that they surely possess the means to supply you with wine for the sacrifice.</w:t>
      </w:r>
    </w:p>
    <w:p w:rsidR="008861DC" w:rsidRDefault="008861DC" w:rsidP="008861DC">
      <w:pPr>
        <w:spacing w:line="261" w:lineRule="auto"/>
        <w:ind w:firstLine="33"/>
        <w:jc w:val="both"/>
        <w:rPr>
          <w:color w:val="000000"/>
        </w:rPr>
      </w:pPr>
    </w:p>
    <w:p w:rsidR="008861DC" w:rsidRDefault="008861DC" w:rsidP="008861DC">
      <w:pPr>
        <w:spacing w:line="261" w:lineRule="auto"/>
        <w:ind w:firstLine="33"/>
        <w:jc w:val="both"/>
        <w:rPr>
          <w:color w:val="000000"/>
        </w:rPr>
      </w:pPr>
    </w:p>
    <w:p w:rsidR="008861DC" w:rsidRDefault="008861DC" w:rsidP="008861DC">
      <w:pPr>
        <w:pStyle w:val="1aTitleofwriting"/>
        <w:tabs>
          <w:tab w:val="clear" w:pos="432"/>
        </w:tabs>
      </w:pPr>
      <w:r>
        <w:t>To Father Mille, at Billens</w:t>
      </w:r>
      <w:r>
        <w:rPr>
          <w:rStyle w:val="FootnoteReference"/>
        </w:rPr>
        <w:footnoteReference w:id="44"/>
      </w:r>
    </w:p>
    <w:p w:rsidR="008861DC" w:rsidRDefault="008861DC" w:rsidP="008861DC">
      <w:pPr>
        <w:pStyle w:val="1bOblateWritingsno"/>
        <w:tabs>
          <w:tab w:val="clear" w:pos="432"/>
        </w:tabs>
      </w:pPr>
      <w:r>
        <w:t>389:VIII in Oblate Writings</w:t>
      </w:r>
    </w:p>
    <w:p w:rsidR="008861DC" w:rsidRDefault="008861DC" w:rsidP="008861DC">
      <w:pPr>
        <w:spacing w:line="261" w:lineRule="auto"/>
        <w:ind w:firstLine="33"/>
        <w:jc w:val="both"/>
        <w:rPr>
          <w:i/>
          <w:iCs/>
          <w:color w:val="000000"/>
        </w:rPr>
      </w:pPr>
    </w:p>
    <w:p w:rsidR="008861DC" w:rsidRDefault="008861DC" w:rsidP="008861DC">
      <w:pPr>
        <w:pStyle w:val="2Summaryofcontents"/>
      </w:pPr>
      <w:r>
        <w:t>Sermons must not be too long. Ministry at Billens and Romont. Develop all the scholastics’ talents. Prepare a precise report on each member of the community.</w:t>
      </w:r>
    </w:p>
    <w:p w:rsidR="008861DC" w:rsidRDefault="008861DC" w:rsidP="008861DC">
      <w:pPr>
        <w:spacing w:line="261" w:lineRule="auto"/>
        <w:ind w:firstLine="33"/>
        <w:jc w:val="both"/>
        <w:rPr>
          <w:color w:val="000000"/>
        </w:rPr>
      </w:pPr>
    </w:p>
    <w:p w:rsidR="008861DC" w:rsidRDefault="008861DC" w:rsidP="008861DC">
      <w:pPr>
        <w:pStyle w:val="3aRecipient"/>
      </w:pPr>
      <w:r>
        <w:lastRenderedPageBreak/>
        <w:t>Mille</w:t>
      </w:r>
    </w:p>
    <w:p w:rsidR="008861DC" w:rsidRDefault="008861DC" w:rsidP="008861DC">
      <w:pPr>
        <w:pStyle w:val="3aPlaceofwriting"/>
        <w:tabs>
          <w:tab w:val="clear" w:pos="3024"/>
        </w:tabs>
      </w:pPr>
      <w:r>
        <w:t xml:space="preserve">[Marseilles,] </w:t>
      </w:r>
    </w:p>
    <w:p w:rsidR="008861DC" w:rsidRDefault="008861DC" w:rsidP="008861DC">
      <w:pPr>
        <w:pStyle w:val="3bDate"/>
      </w:pPr>
      <w:r>
        <w:t>April 15,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do not agree with Good Friday sermons that last two and a half hours. You went on for a good hour too long. Make no mistake, whatever flatterers may say, long discourses like that are hard for both listener and preacher. Three quarters of an hour for an ordinary sermon, one hour and a half for a Good Friday sermon: that is the norm, do not trespass outside it. I see that you are being rather generous to the town of Romont. But you must learn to pace yourself, not too much, not too little. For the rest it is good at least that they appreciate their good fortune in having neighbours such as yourselves. I do hope that they will show their gratitude, at least by an outward civility.</w:t>
      </w:r>
    </w:p>
    <w:p w:rsidR="008861DC" w:rsidRDefault="008861DC" w:rsidP="008861DC">
      <w:pPr>
        <w:pStyle w:val="4Textofwritings"/>
        <w:tabs>
          <w:tab w:val="clear" w:pos="288"/>
        </w:tabs>
      </w:pPr>
    </w:p>
    <w:p w:rsidR="008861DC" w:rsidRDefault="008861DC" w:rsidP="008861DC">
      <w:pPr>
        <w:pStyle w:val="4Textofwritings"/>
        <w:tabs>
          <w:tab w:val="clear" w:pos="288"/>
        </w:tabs>
      </w:pPr>
      <w:r>
        <w:t>... I understand you have always refused any payment for sermons you have been able to preach to them. That is how it should always be when you have the happiness of proclaiming the Word of God to them.</w:t>
      </w:r>
      <w:r>
        <w:rPr>
          <w:rStyle w:val="FootnoteReference"/>
        </w:rPr>
        <w:footnoteReference w:id="45"/>
      </w:r>
    </w:p>
    <w:p w:rsidR="008861DC" w:rsidRDefault="008861DC" w:rsidP="008861DC">
      <w:pPr>
        <w:pStyle w:val="4Textofwritings"/>
        <w:tabs>
          <w:tab w:val="clear" w:pos="288"/>
        </w:tabs>
      </w:pPr>
    </w:p>
    <w:p w:rsidR="008861DC" w:rsidRDefault="008861DC" w:rsidP="008861DC">
      <w:pPr>
        <w:pStyle w:val="4Textofwritings"/>
        <w:tabs>
          <w:tab w:val="clear" w:pos="288"/>
        </w:tabs>
      </w:pPr>
      <w:r>
        <w:t>It seems to me that the parish of Billens keeps you very busy, but also what a lot of good you are doing there! All I ask is that studies do not suffer because of it. We live in an age when it is absolutely vital to be able to confront evil doctrines with means other than good example alone. I would like some at least to prepare themselves for the polemics for which the enemies of the faith have such a facility and for which they show such talent. See that they both speak and write well. Think up some exercises that will give them the facility for this. Develop each one’s natural aptitudes. Cultivate Latin. It would bring me much pleasure to see our dear Pons prepare some students to have the same success as himself. I would suggest that he encourage those he knows have the necessary aptitudes. I am waiting impatiently for the details about studies that you promised me. I say no more on this subject, except that I will return to it when you have written.</w:t>
      </w:r>
    </w:p>
    <w:p w:rsidR="008861DC" w:rsidRDefault="008861DC" w:rsidP="008861DC">
      <w:pPr>
        <w:pStyle w:val="4Textofwritings"/>
        <w:tabs>
          <w:tab w:val="clear" w:pos="288"/>
        </w:tabs>
      </w:pPr>
    </w:p>
    <w:p w:rsidR="008861DC" w:rsidRDefault="008861DC" w:rsidP="008861DC">
      <w:pPr>
        <w:pStyle w:val="4Textofwritings"/>
        <w:tabs>
          <w:tab w:val="clear" w:pos="288"/>
        </w:tabs>
      </w:pPr>
      <w:r>
        <w:t>There is another point too on which I am eagerly awaiting detailed news. It is the reports on the personnel of our dear community; have them all submitted for my inspection, for me to reflect on at my leisure, each in turn, for me to see them as they really are. Their company does me good; it is as if they were coming for direction. It gives me such pleasure to speak about them, to call them by their names. I have them all present in my mind’s eye. You really must tell them. At this very moment, I feel as though I had them around me, the spirit spans all distances!</w:t>
      </w:r>
    </w:p>
    <w:p w:rsidR="008861DC" w:rsidRDefault="008861DC" w:rsidP="008861DC">
      <w:pPr>
        <w:spacing w:line="261" w:lineRule="auto"/>
        <w:ind w:firstLine="33"/>
        <w:jc w:val="both"/>
        <w:rPr>
          <w:color w:val="000000"/>
        </w:rPr>
      </w:pPr>
    </w:p>
    <w:p w:rsidR="008861DC" w:rsidRDefault="008861DC" w:rsidP="008861DC">
      <w:pPr>
        <w:spacing w:line="261" w:lineRule="auto"/>
        <w:ind w:firstLine="33"/>
        <w:jc w:val="both"/>
        <w:rPr>
          <w:color w:val="000000"/>
        </w:rPr>
      </w:pPr>
    </w:p>
    <w:p w:rsidR="008861DC" w:rsidRDefault="008861DC" w:rsidP="008861DC">
      <w:pPr>
        <w:pStyle w:val="1aTitleofwriting"/>
        <w:tabs>
          <w:tab w:val="clear" w:pos="432"/>
        </w:tabs>
      </w:pPr>
      <w:r>
        <w:t>To Father Mille, at Billens</w:t>
      </w:r>
      <w:r>
        <w:rPr>
          <w:rStyle w:val="FootnoteReference"/>
        </w:rPr>
        <w:footnoteReference w:id="46"/>
      </w:r>
    </w:p>
    <w:p w:rsidR="008861DC" w:rsidRDefault="008861DC" w:rsidP="008861DC">
      <w:pPr>
        <w:pStyle w:val="1bOblateWritingsno"/>
        <w:tabs>
          <w:tab w:val="clear" w:pos="432"/>
        </w:tabs>
      </w:pPr>
      <w:r>
        <w:t>390:VIII in Oblate Writings</w:t>
      </w:r>
    </w:p>
    <w:p w:rsidR="008861DC" w:rsidRDefault="008861DC" w:rsidP="008861DC">
      <w:pPr>
        <w:spacing w:line="261" w:lineRule="auto"/>
        <w:ind w:firstLine="33"/>
        <w:jc w:val="both"/>
        <w:rPr>
          <w:color w:val="000000"/>
        </w:rPr>
      </w:pPr>
    </w:p>
    <w:p w:rsidR="008861DC" w:rsidRDefault="008861DC" w:rsidP="008861DC">
      <w:pPr>
        <w:pStyle w:val="2Summaryofcontents"/>
      </w:pPr>
      <w:r>
        <w:t>Alterations to the house at Billens. Stipend of Bishop F. de Mazenod and the vicars general The May 3 procession. Father Mouchel should work with the novices and scholastics.</w:t>
      </w:r>
    </w:p>
    <w:p w:rsidR="008861DC" w:rsidRDefault="008861DC" w:rsidP="008861DC">
      <w:pPr>
        <w:spacing w:line="261" w:lineRule="auto"/>
        <w:ind w:firstLine="33"/>
        <w:jc w:val="both"/>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w:t>
      </w:r>
    </w:p>
    <w:p w:rsidR="008861DC" w:rsidRDefault="008861DC" w:rsidP="008861DC">
      <w:pPr>
        <w:pStyle w:val="3bDate"/>
      </w:pPr>
      <w:r>
        <w:t>May 7, 1831.</w:t>
      </w:r>
    </w:p>
    <w:p w:rsidR="008861DC" w:rsidRDefault="008861DC" w:rsidP="008861DC">
      <w:pPr>
        <w:pStyle w:val="4Textofwritings"/>
        <w:tabs>
          <w:tab w:val="clear" w:pos="288"/>
        </w:tabs>
      </w:pPr>
    </w:p>
    <w:p w:rsidR="008861DC" w:rsidRDefault="008861DC" w:rsidP="008861DC">
      <w:pPr>
        <w:pStyle w:val="4Textofwritings"/>
        <w:tabs>
          <w:tab w:val="clear" w:pos="288"/>
        </w:tabs>
      </w:pPr>
      <w:r>
        <w:t>A choice has to be made between brick and wood for the partition walls. I would prefer brick, if it were not so heavy and provided it were not much more expensive. If you find that you can make a worthwhile saving by using wood, do not hesitate; in that case it would be sensible to have the planks well-planed and to give them a coat of grey paint. But I beg you not to go beyond what is strictly necessary, our reserves are considerably diminished. We cannot count any longer on the munificence of a certain person</w:t>
      </w:r>
      <w:r>
        <w:rPr>
          <w:rStyle w:val="FootnoteReference"/>
        </w:rPr>
        <w:footnoteReference w:id="47"/>
      </w:r>
      <w:r>
        <w:t xml:space="preserve"> who has just been deprived of 12,000 francs in revenue that he used to devote wholly to various charities. He had always considered our work as well-deserving a place amongst these. What is more, T[empier] and myself are also losing the income we have always used for the family; others’ incomes too will be considerably reduced. This obliges each and every one of us not to put God to the test.</w:t>
      </w:r>
    </w:p>
    <w:p w:rsidR="008861DC" w:rsidRDefault="008861DC" w:rsidP="008861DC">
      <w:pPr>
        <w:pStyle w:val="4Textofwritings"/>
        <w:tabs>
          <w:tab w:val="clear" w:pos="288"/>
        </w:tabs>
      </w:pPr>
    </w:p>
    <w:p w:rsidR="008861DC" w:rsidRDefault="008861DC" w:rsidP="008861DC">
      <w:pPr>
        <w:pStyle w:val="4Textofwritings"/>
        <w:tabs>
          <w:tab w:val="clear" w:pos="288"/>
        </w:tabs>
      </w:pPr>
      <w:r>
        <w:t>... It’s one long endless paper war against the powers of this world, big and small, far and near. It is a correspondence that centres repetitiously on the most minute details with all who must needs consult us so as to leave the responsibility for our decisions on our shoulders; add to this council meetings that last for four hours, etc.</w:t>
      </w:r>
    </w:p>
    <w:p w:rsidR="008861DC" w:rsidRDefault="008861DC" w:rsidP="008861DC">
      <w:pPr>
        <w:pStyle w:val="4Textofwritings"/>
        <w:tabs>
          <w:tab w:val="clear" w:pos="288"/>
        </w:tabs>
      </w:pPr>
    </w:p>
    <w:p w:rsidR="008861DC" w:rsidRDefault="008861DC" w:rsidP="008861DC">
      <w:pPr>
        <w:pStyle w:val="4Textofwritings"/>
        <w:tabs>
          <w:tab w:val="clear" w:pos="288"/>
        </w:tabs>
      </w:pPr>
      <w:r>
        <w:t>But I must say that in all this turmoil there is some consolation to be had. To give you an example for your edification, May 3 was a real triumph for the cross and it is thanks to the resolution we took always to honour our ministry and not to back down in the face of any danger when it is a question of duty. It was only right, after we had saved the cross from the latest outrage, when twice before the arrival of the Bishop the mayor had sent a town councillor to beseech us to remove it and shown us the bomb ready to explode and the town on the point of running with blood if we should pay no heed to such a just request, it was only right I say not to let the feast of the Finding of the Cross pass by without paying a signal act of homage to the crucified Saviour. It was consoling to think that, while in most French towns Christ had been profaned and his cross torn from the people’s midst, our cross in the heart of an immense population soared above every head and was displayed as in the greatest days of its triumph. As a help to our people’s piety and to make reparation as far as it lay in our power for the outrages that Jesus our God had suffered elsewhere, we decided to give to this beautiful feast all the pomp that the people had the right to expect. In line with this, the full octave was announced at Calvaire, a triumphal arch was erected above the cross, the holy place was adorned with garlands of greenery, banners and tapestries and drew the attention of the passers-by, ravished with joy on learning of a ceremony so much in tune with their sentiments.</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The only ones put out were the mayor and some members of a sect opposed to religion. Letter followed letter on the subject, visits and warnings from the police, threats and dreadful ire. Luckily, in the interval that has elapsed since the glorious days (of the revolution), we have taken to heart its message of freedom which we as much as everyone else must be entitled to. In line with that our replies were firm and our determination to exploit our rights steadfast. Although the mayor wrote that if the Bishop would not renounce his project to hold the precession, he would </w:t>
      </w:r>
      <w:r>
        <w:lastRenderedPageBreak/>
        <w:t>hold him responsible for every eventuality, the procession took place. His threat would perhaps have intimidated other men, as on the vigil and the day preceding the vigil he had let a band of thugs roam the town singing the Marseillaise and end up by breaking windows in the St. John district. But we placed our trust in the Lord and in our people’s good sense. The Bishop wanted to take part in the procession. Nothing like it has been seen since the mission. Good order, piety and joy overflowing amongst the faithful. The presence of the crowd around the cross went on throughout the day and it was quite a job to move them out from Calvaire - from the outer boundary I mean. Needless to say that the church was full too - when we wanted to lock up at nightfall. There were no incidents, whether in the course of the procession or later, that could have given the least cause for alarm; on the contrary, tears flowed from all eyes as countless throats cried out with full voice: Long live Jesus, long live his cross! etc. Given the situation, it was very moving. The venerable pastor, Bishop Fortuné de Mazenod, was the object of countless blessings, and a certain person known to you and who, as you can imagine, had made his modest contribution to that beautiful day and who as usual had taken on his shoulders the contentious side of the affair and all the drudgery of the discussions between the two authorities, rejoiced secretly in his heart to see its fruits: glory to God, honour to the Church and its leading pastor, the joy of all the faithful, and he was happy for his part on the sidelines, keeping out of the limelight and desiring to be even more hidden, so weary is he of the duties that his position imposes, so much does he yearn for peace.</w:t>
      </w:r>
    </w:p>
    <w:p w:rsidR="008861DC" w:rsidRDefault="008861DC" w:rsidP="008861DC">
      <w:pPr>
        <w:pStyle w:val="4Textofwritings"/>
        <w:tabs>
          <w:tab w:val="clear" w:pos="288"/>
        </w:tabs>
      </w:pPr>
    </w:p>
    <w:p w:rsidR="008861DC" w:rsidRDefault="008861DC" w:rsidP="008861DC">
      <w:pPr>
        <w:pStyle w:val="4Textofwritings"/>
        <w:tabs>
          <w:tab w:val="clear" w:pos="288"/>
        </w:tabs>
      </w:pPr>
      <w:r>
        <w:t>It is on May 1 that Eymar made his offering to the Lord. I am very pleased with him and I hope that he will attain the level of our dear Billens people without difficulty. He will need to apply himself to studies. He will begin to read holy scripture in the original, so be warned that you will have a Hebraist in your academy.</w:t>
      </w:r>
    </w:p>
    <w:p w:rsidR="008861DC" w:rsidRDefault="008861DC" w:rsidP="008861DC">
      <w:pPr>
        <w:pStyle w:val="4Textofwritings"/>
        <w:tabs>
          <w:tab w:val="clear" w:pos="288"/>
        </w:tabs>
      </w:pPr>
    </w:p>
    <w:p w:rsidR="008861DC" w:rsidRDefault="008861DC" w:rsidP="008861DC">
      <w:pPr>
        <w:pStyle w:val="4Textofwritings"/>
        <w:tabs>
          <w:tab w:val="clear" w:pos="288"/>
        </w:tabs>
      </w:pPr>
      <w:r>
        <w:t>I note with pleasure that in your community studies, piety and in the case of some the duties of ministry are moving ahead, it both delights and edifies me, but I do advise you to keep an eye on our new priest; it is essential that he serve his brothers, for him it is the ideal ministry, so take care that all the other things do no harm to general studies. I gladly approve his idea of starting a children’s sodality with Dassy but only in so far as you judge it to be wise and neither his other occupations nor his health suffer as a result.</w:t>
      </w:r>
    </w:p>
    <w:p w:rsidR="008861DC" w:rsidRDefault="008861DC" w:rsidP="008861DC">
      <w:pPr>
        <w:spacing w:line="261" w:lineRule="auto"/>
        <w:jc w:val="both"/>
        <w:rPr>
          <w:color w:val="000000"/>
        </w:rPr>
      </w:pPr>
    </w:p>
    <w:p w:rsidR="008861DC" w:rsidRDefault="008861DC" w:rsidP="008861DC">
      <w:pPr>
        <w:spacing w:line="261" w:lineRule="auto"/>
        <w:jc w:val="both"/>
        <w:rPr>
          <w:color w:val="000000"/>
        </w:rPr>
      </w:pPr>
    </w:p>
    <w:p w:rsidR="008861DC" w:rsidRDefault="008861DC" w:rsidP="008861DC">
      <w:pPr>
        <w:pStyle w:val="1aTitleofwriting"/>
        <w:tabs>
          <w:tab w:val="clear" w:pos="432"/>
        </w:tabs>
      </w:pPr>
      <w:r>
        <w:t>To Father Courtès, at Aix.</w:t>
      </w:r>
      <w:r>
        <w:rPr>
          <w:rStyle w:val="FootnoteReference"/>
        </w:rPr>
        <w:footnoteReference w:id="48"/>
      </w:r>
    </w:p>
    <w:p w:rsidR="008861DC" w:rsidRDefault="008861DC" w:rsidP="008861DC">
      <w:pPr>
        <w:pStyle w:val="1bOblateWritingsno"/>
        <w:tabs>
          <w:tab w:val="clear" w:pos="432"/>
        </w:tabs>
      </w:pPr>
      <w:r>
        <w:t>391:VIII in Oblate Writings</w:t>
      </w:r>
    </w:p>
    <w:p w:rsidR="008861DC" w:rsidRDefault="008861DC" w:rsidP="008861DC">
      <w:pPr>
        <w:spacing w:line="261" w:lineRule="auto"/>
        <w:jc w:val="both"/>
        <w:rPr>
          <w:color w:val="000000"/>
        </w:rPr>
      </w:pPr>
    </w:p>
    <w:p w:rsidR="008861DC" w:rsidRDefault="008861DC" w:rsidP="008861DC">
      <w:pPr>
        <w:pStyle w:val="2Summaryofcontents"/>
      </w:pPr>
      <w:r>
        <w:t>The Fathers at Aix are lacking in respect for the Superior General. Father Courtès ought to come more often to Marseilles. The daily programme at Calvaire.</w:t>
      </w:r>
    </w:p>
    <w:p w:rsidR="008861DC" w:rsidRDefault="008861DC" w:rsidP="008861DC">
      <w:pPr>
        <w:spacing w:line="261" w:lineRule="auto"/>
        <w:jc w:val="both"/>
        <w:rPr>
          <w:color w:val="000000"/>
        </w:rPr>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lastRenderedPageBreak/>
        <w:t>May 17,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cannot praise too highly the detachment of our community’s priests. I have not forgotten that on my last but one visit M[oreau],</w:t>
      </w:r>
      <w:r>
        <w:rPr>
          <w:rStyle w:val="FootnoteReference"/>
        </w:rPr>
        <w:footnoteReference w:id="49"/>
      </w:r>
      <w:r>
        <w:t xml:space="preserve"> while he saw me enter choir after evening prayer, left off seeing me until the next day, and the other day B[ernard],</w:t>
      </w:r>
      <w:r>
        <w:rPr>
          <w:rStyle w:val="FootnoteReference"/>
        </w:rPr>
        <w:footnoteReference w:id="50"/>
      </w:r>
      <w:r>
        <w:t xml:space="preserve"> knowing quite well that I was to come to dine at one o’clock, absented himself from the house at that hour, so eager was he to get on with his work. I mention these things in passing to show my appreciation of each one’s feelings and to congratulate them from my heart on the loftiness of their thoughts.... However, no matter how holy these good Fathers may be, I would be very happy if in accordance with article XII of paragraph VII, chapter I, Part III, you would let me know once each month how they stand.</w:t>
      </w:r>
    </w:p>
    <w:p w:rsidR="008861DC" w:rsidRDefault="008861DC" w:rsidP="008861DC">
      <w:pPr>
        <w:pStyle w:val="4Textofwritings"/>
        <w:tabs>
          <w:tab w:val="clear" w:pos="288"/>
        </w:tabs>
      </w:pPr>
    </w:p>
    <w:p w:rsidR="008861DC" w:rsidRDefault="008861DC" w:rsidP="008861DC">
      <w:pPr>
        <w:pStyle w:val="4Textofwritings"/>
        <w:tabs>
          <w:tab w:val="clear" w:pos="288"/>
        </w:tabs>
      </w:pPr>
      <w:r>
        <w:t>It is really a pity that your health makes travelling so difficult for you, otherwise I would derive a lot of pleasure and profit from your coming from time to time to share your thoughts with me. I have to leave you in ignorance of many matters, as everything cannot be put on paper, that I would for all that like you to know about. At this very moment I find myself in a real perplexity with regard to two individuals, and in things of this kind I do not like to act solely on my own judgment, and a second opinion would be a great help to me.</w:t>
      </w:r>
    </w:p>
    <w:p w:rsidR="008861DC" w:rsidRDefault="008861DC" w:rsidP="008861DC">
      <w:pPr>
        <w:pStyle w:val="4Textofwritings"/>
        <w:tabs>
          <w:tab w:val="clear" w:pos="288"/>
        </w:tabs>
      </w:pPr>
    </w:p>
    <w:p w:rsidR="008861DC" w:rsidRDefault="008861DC" w:rsidP="008861DC">
      <w:pPr>
        <w:pStyle w:val="4Textofwritings"/>
        <w:tabs>
          <w:tab w:val="clear" w:pos="288"/>
        </w:tabs>
      </w:pPr>
      <w:r>
        <w:t>I cannot keep Father [Martin]</w:t>
      </w:r>
      <w:r>
        <w:rPr>
          <w:rStyle w:val="FootnoteReference"/>
        </w:rPr>
        <w:footnoteReference w:id="51"/>
      </w:r>
      <w:r>
        <w:t xml:space="preserve"> here, as the assignments he has been given overly distract him from his principal duties which are the fulfilment of his Rule. He must be given the help necessary to put him back on his feet.</w:t>
      </w:r>
    </w:p>
    <w:p w:rsidR="008861DC" w:rsidRDefault="008861DC" w:rsidP="008861DC">
      <w:pPr>
        <w:pStyle w:val="4Textofwritings"/>
        <w:tabs>
          <w:tab w:val="clear" w:pos="288"/>
        </w:tabs>
      </w:pPr>
    </w:p>
    <w:p w:rsidR="008861DC" w:rsidRDefault="008861DC" w:rsidP="008861DC">
      <w:pPr>
        <w:pStyle w:val="4Textofwritings"/>
        <w:tabs>
          <w:tab w:val="clear" w:pos="288"/>
        </w:tabs>
      </w:pPr>
      <w:r>
        <w:t>I always forget to tell you that I feel all the better here for having introduced prime and terce after oraison, and matins and lauds after evening prayer. The bell goes for examen at 8:30, we pray, afterwards comes office. At 9:30 it has all been done. In this way we can devote ourselves to the other duties of our ministry, in the morning from 6:15 until 11:30 when the bell goes for sext, and from 2:15 to 7 o’clock when we come together for oraison.</w:t>
      </w:r>
    </w:p>
    <w:p w:rsidR="008861DC" w:rsidRDefault="008861DC" w:rsidP="008861DC">
      <w:pPr>
        <w:spacing w:line="261" w:lineRule="auto"/>
        <w:jc w:val="both"/>
        <w:rPr>
          <w:color w:val="000000"/>
        </w:rPr>
      </w:pPr>
    </w:p>
    <w:p w:rsidR="008861DC" w:rsidRDefault="008861DC" w:rsidP="008861DC">
      <w:pPr>
        <w:spacing w:line="261" w:lineRule="auto"/>
        <w:jc w:val="both"/>
        <w:rPr>
          <w:color w:val="000000"/>
        </w:rPr>
      </w:pPr>
    </w:p>
    <w:p w:rsidR="008861DC" w:rsidRDefault="008861DC" w:rsidP="008861DC">
      <w:pPr>
        <w:pStyle w:val="1aTitleofwriting"/>
        <w:tabs>
          <w:tab w:val="clear" w:pos="432"/>
        </w:tabs>
      </w:pPr>
      <w:r>
        <w:t>To Father Mille, at Billens</w:t>
      </w:r>
      <w:r>
        <w:rPr>
          <w:rStyle w:val="FootnoteReference"/>
        </w:rPr>
        <w:footnoteReference w:id="52"/>
      </w:r>
    </w:p>
    <w:p w:rsidR="008861DC" w:rsidRDefault="008861DC" w:rsidP="008861DC">
      <w:pPr>
        <w:pStyle w:val="1bOblateWritingsno"/>
        <w:tabs>
          <w:tab w:val="clear" w:pos="432"/>
        </w:tabs>
      </w:pPr>
      <w:r>
        <w:t>392:VIII in Oblate Writings</w:t>
      </w:r>
    </w:p>
    <w:p w:rsidR="008861DC" w:rsidRDefault="008861DC" w:rsidP="008861DC">
      <w:pPr>
        <w:pStyle w:val="2Summaryofcontents"/>
      </w:pPr>
    </w:p>
    <w:p w:rsidR="008861DC" w:rsidRDefault="008861DC" w:rsidP="008861DC">
      <w:pPr>
        <w:pStyle w:val="2Summaryofcontents"/>
      </w:pPr>
      <w:r>
        <w:t>Father Pons’s project to enter the field of controversy.</w:t>
      </w:r>
    </w:p>
    <w:p w:rsidR="008861DC" w:rsidRDefault="008861DC" w:rsidP="008861DC">
      <w:pPr>
        <w:pStyle w:val="4Textofwritings"/>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w:t>
      </w:r>
    </w:p>
    <w:p w:rsidR="008861DC" w:rsidRDefault="008861DC" w:rsidP="008861DC">
      <w:pPr>
        <w:pStyle w:val="3bDate"/>
      </w:pPr>
      <w:r>
        <w:t>May 27, 1831.</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 It would seem that the project proposed to me by Father Pons would change somewhat the plan he had previously confided to me. Isn’t there a suggestion of superficiality in these </w:t>
      </w:r>
      <w:r>
        <w:lastRenderedPageBreak/>
        <w:t>various projects? It isn’t that I do not approve, even wholeheartedly approve, the idea behind Pons’s plan. What concerns me is that the community should not suffer on its account, for I cannot repeat too often that everything must yield to this first duty. He must give pride of place to the progress of his brothers using every means that he has at his disposal. The least negligence in this regard would be an unpardonable offence in my eyes. Provided the essential principle is kept intact, I very readily give my consent to his busying himself with the refutation and confutation of the Church’s enemies. It will endear the family still more to the Catholics of the country. I leave you however the task of judging how opportune the thing is. Father Telmon would ask for nothing better than to contribute to the work’s value with his research but it will be very difficult to have this material transmitted to another’s hands to be further elaborated. Over and above that, it is not sure that Jeancard clearly grasps and appreciates Pons’s opinions, I see other difficulties there too. I am not saying that the work could not be perfected by others than the originators who would have made a first elaboration; but I go back to my first concern: that the service of the community should not suffer for it ....</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in Switzerland</w:t>
      </w:r>
      <w:r>
        <w:rPr>
          <w:rStyle w:val="FootnoteReference"/>
        </w:rPr>
        <w:footnoteReference w:id="53"/>
      </w:r>
    </w:p>
    <w:p w:rsidR="008861DC" w:rsidRDefault="008861DC" w:rsidP="008861DC">
      <w:pPr>
        <w:pStyle w:val="1bOblateWritingsno"/>
        <w:tabs>
          <w:tab w:val="clear" w:pos="432"/>
        </w:tabs>
      </w:pPr>
      <w:r>
        <w:t>393:VIII in Oblate Writings</w:t>
      </w:r>
    </w:p>
    <w:p w:rsidR="008861DC" w:rsidRDefault="008861DC" w:rsidP="008861DC">
      <w:pPr>
        <w:pStyle w:val="2Summaryofcontents"/>
      </w:pPr>
    </w:p>
    <w:p w:rsidR="008861DC" w:rsidRPr="007E6994" w:rsidRDefault="008861DC" w:rsidP="008861DC">
      <w:pPr>
        <w:pStyle w:val="2Summaryofcontents"/>
        <w:rPr>
          <w:lang w:val="fr-FR"/>
        </w:rPr>
      </w:pPr>
      <w:r>
        <w:t xml:space="preserve">Sends Brothers Eymar and Azan. </w:t>
      </w:r>
      <w:r w:rsidRPr="007E6994">
        <w:rPr>
          <w:lang w:val="fr-FR"/>
        </w:rPr>
        <w:t>Advice on their formation.</w:t>
      </w:r>
    </w:p>
    <w:p w:rsidR="008861DC" w:rsidRPr="007E6994" w:rsidRDefault="008861DC" w:rsidP="008861DC">
      <w:pPr>
        <w:pStyle w:val="4Textofwritings"/>
        <w:rPr>
          <w:lang w:val="fr-FR"/>
        </w:rPr>
      </w:pPr>
    </w:p>
    <w:p w:rsidR="008861DC" w:rsidRPr="007E6994" w:rsidRDefault="008861DC" w:rsidP="008861DC">
      <w:pPr>
        <w:pStyle w:val="3aRecipient"/>
        <w:rPr>
          <w:lang w:val="fr-FR"/>
        </w:rPr>
      </w:pPr>
      <w:r w:rsidRPr="007E6994">
        <w:rPr>
          <w:lang w:val="fr-FR"/>
        </w:rPr>
        <w:t>Mille</w:t>
      </w:r>
    </w:p>
    <w:p w:rsidR="008861DC" w:rsidRPr="007E6994" w:rsidRDefault="008861DC" w:rsidP="008861DC">
      <w:pPr>
        <w:pStyle w:val="3aPlaceofwriting"/>
        <w:tabs>
          <w:tab w:val="clear" w:pos="3024"/>
        </w:tabs>
        <w:rPr>
          <w:lang w:val="fr-FR"/>
        </w:rPr>
      </w:pPr>
      <w:r w:rsidRPr="007E6994">
        <w:rPr>
          <w:lang w:val="fr-FR"/>
        </w:rPr>
        <w:t xml:space="preserve">[Marseilles,] </w:t>
      </w:r>
    </w:p>
    <w:p w:rsidR="008861DC" w:rsidRDefault="008861DC" w:rsidP="008861DC">
      <w:pPr>
        <w:pStyle w:val="3bDate"/>
      </w:pPr>
      <w:r>
        <w:t>June 6, 1831.</w:t>
      </w:r>
    </w:p>
    <w:p w:rsidR="008861DC" w:rsidRDefault="008861DC" w:rsidP="008861DC">
      <w:pPr>
        <w:spacing w:line="261" w:lineRule="auto"/>
        <w:jc w:val="both"/>
        <w:rPr>
          <w:color w:val="000000"/>
        </w:rPr>
      </w:pPr>
    </w:p>
    <w:p w:rsidR="008861DC" w:rsidRDefault="008861DC" w:rsidP="008861DC">
      <w:pPr>
        <w:pStyle w:val="4Textofwritings"/>
        <w:tabs>
          <w:tab w:val="clear" w:pos="288"/>
        </w:tabs>
      </w:pPr>
      <w:r>
        <w:t>... What I want is that you should give these young men all your attention. It is a question of giving them a formation, of passing on to them our spirit, of inspiring in them that love of the family without which they will not achieve anything of value. They are new to all that. You must apply yourself to that task as your first priority and not rely on anyone else to perform it. Eymar</w:t>
      </w:r>
      <w:r>
        <w:rPr>
          <w:rStyle w:val="FootnoteReference"/>
        </w:rPr>
        <w:footnoteReference w:id="54"/>
      </w:r>
      <w:r>
        <w:t xml:space="preserve"> has not so far had all the help he needs. It is not his fault and I think he has the aptitude to profit from all the stimuli that you will be giving him for his edification and that he will be getting from his brothers. He knows I want him to make up for what he has missed. Remind him of it again and read over to him this paragraph of my letter. He has little experience of obedience and there are grounds for fearing that he was inclined to be obstinate. I would be afraid that he lacks that equanimity of character which is such an asset in social intercourse, insistence must be laid on his practising self-renunciation and holy detachment, the pivot of religious life. He needs to lay a real foundation for his studies, examine him carefully on this point; whatever the price, the gaps have to be filled up in an education that has been interrupted several times and which must have suffered a lot from this alternation of good and bad influences. In a word, at all costs candidates, be they who they may, must be ready to do everything required for the completion of their studies and so prepare themselves for the service of the Church whose teachings are under attack from able opponents. My concern is not to drag out the period of formation. The essential is that nothing remain buried, that each one make the most of the measure of talents the Lord has given him; in a word, that a man is in a state of readiness to defend the truth and the sacred </w:t>
      </w:r>
      <w:r>
        <w:lastRenderedPageBreak/>
        <w:t>deposit of faith, not only with prayer, but by word and the pen if need be. He has done very well in his philosophy and theology courses. Even so, it is your duty to consider if it would be desirable for him to revise the Latin authors and tackle the field of literature while the time is available.</w:t>
      </w:r>
    </w:p>
    <w:p w:rsidR="008861DC" w:rsidRDefault="008861DC" w:rsidP="008861DC">
      <w:pPr>
        <w:pStyle w:val="4Textofwritings"/>
        <w:tabs>
          <w:tab w:val="clear" w:pos="288"/>
        </w:tabs>
      </w:pPr>
    </w:p>
    <w:p w:rsidR="008861DC" w:rsidRDefault="008861DC" w:rsidP="008861DC">
      <w:pPr>
        <w:pStyle w:val="4Textofwritings"/>
        <w:tabs>
          <w:tab w:val="clear" w:pos="288"/>
        </w:tabs>
      </w:pPr>
      <w:r>
        <w:t>Azan</w:t>
      </w:r>
      <w:r>
        <w:rPr>
          <w:rStyle w:val="FootnoteReference"/>
        </w:rPr>
        <w:footnoteReference w:id="55"/>
      </w:r>
      <w:r>
        <w:t xml:space="preserve"> doesn’t have the same facility. He has also done badly at his studies, you must see what you can get out of him. He is said to be very virtuous, you have the means to test this at hand. Use it freely. You understand that your work is becoming that much more difficult and that it won’t be possible for you any longer to devote yourself as much as you have done up to now to external works.</w:t>
      </w:r>
    </w:p>
    <w:p w:rsidR="008861DC" w:rsidRDefault="008861DC" w:rsidP="008861DC">
      <w:pPr>
        <w:pStyle w:val="4Textofwritings"/>
        <w:tabs>
          <w:tab w:val="clear" w:pos="288"/>
        </w:tabs>
      </w:pPr>
    </w:p>
    <w:p w:rsidR="008861DC" w:rsidRDefault="008861DC" w:rsidP="008861DC">
      <w:pPr>
        <w:pStyle w:val="4Textofwritings"/>
        <w:tabs>
          <w:tab w:val="clear" w:pos="288"/>
        </w:tabs>
      </w:pPr>
      <w:r>
        <w:t>I had forgotten to tell you while speaking of Azan that through a badly-understood humility he used not to study while at the seminary so as to be unable to answer questions and so as to be scoffed at. He often used to say before the whole class “I don’t understand” so as to be taken for a fool; he considered himself unworthy of ordination and he would willingly have settled to remain a brother all his life. All these false ideas must be corrected and he must be made to understand that today the duty of every soldier of Jesus Christ is to prepare himself for everything according to the range of the capacity and talents that the Lord has seen fit to give to each one. Give these newcomers a guiding angel to help them in their new lives and to give them a taste in the contacts ensuing from their little mission of the full value of their vocation and of the allure of the virtues they will have to practise. You must give me an account of all this.</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Courtès, at Aix</w:t>
      </w:r>
      <w:r>
        <w:rPr>
          <w:rStyle w:val="FootnoteReference"/>
        </w:rPr>
        <w:footnoteReference w:id="56"/>
      </w:r>
    </w:p>
    <w:p w:rsidR="008861DC" w:rsidRDefault="008861DC" w:rsidP="008861DC">
      <w:pPr>
        <w:pStyle w:val="1bOblateWritingsno"/>
        <w:tabs>
          <w:tab w:val="clear" w:pos="432"/>
        </w:tabs>
      </w:pPr>
      <w:r>
        <w:t>394:VIII in Oblate Writings</w:t>
      </w:r>
    </w:p>
    <w:p w:rsidR="008861DC" w:rsidRDefault="008861DC" w:rsidP="008861DC">
      <w:pPr>
        <w:pStyle w:val="2Summaryofcontents"/>
      </w:pPr>
    </w:p>
    <w:p w:rsidR="008861DC" w:rsidRDefault="008861DC" w:rsidP="008861DC">
      <w:pPr>
        <w:pStyle w:val="2Summaryofcontents"/>
      </w:pPr>
      <w:r>
        <w:t>Expulsion of Father Gustave-Léon Reynier.</w:t>
      </w:r>
    </w:p>
    <w:p w:rsidR="008861DC" w:rsidRDefault="008861DC" w:rsidP="008861DC">
      <w:pPr>
        <w:pStyle w:val="4Textofwritings"/>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June 23, 1831</w:t>
      </w:r>
      <w:r>
        <w:rPr>
          <w:rStyle w:val="FootnoteReference"/>
        </w:rPr>
        <w:footnoteReference w:id="57"/>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My dear friend, I have just fulfilled a duty that was very painful but both my conscience and the interests of the Society were loudly clamouring for me to act. I have just expelled Reynier whose behaviour had become truly scandalous in its habitual and open contempt of all the Rules. It would take too long to enter into the details of the matter. I ask God to forgive me, for the sake of the purity of my intentions, for having over-long delayed a measure of strict justice due to the Society rather than for my rigour towards the unhappy man it has affected. He was not prepared to do a single thing to defect the blow which threatened him, and the all too human sentiments he manifested to me in this terrible situation make me fear that he has secretly nourished in his heart the desire that this frightful destitution would come about, which will have </w:t>
      </w:r>
      <w:r>
        <w:lastRenderedPageBreak/>
        <w:t>put this poor child in an habitual state of mortal sin. Even so he used to say Mass every day and he found someone sufficiently ignorant of the indispensable duties of our state of life to absolve him in this criminal course of action to say nothing of the continual breach of every Rule and obligation, even of a higher order.</w:t>
      </w:r>
    </w:p>
    <w:p w:rsidR="008861DC" w:rsidRDefault="008861DC" w:rsidP="008861DC">
      <w:pPr>
        <w:pStyle w:val="4Textofwritings"/>
        <w:tabs>
          <w:tab w:val="clear" w:pos="288"/>
        </w:tabs>
      </w:pPr>
    </w:p>
    <w:p w:rsidR="008861DC" w:rsidRDefault="008861DC" w:rsidP="008861DC">
      <w:pPr>
        <w:pStyle w:val="4Textofwritings"/>
        <w:tabs>
          <w:tab w:val="clear" w:pos="288"/>
        </w:tabs>
      </w:pPr>
      <w:r>
        <w:t>It remains for me now to discover the identity of this incompetent confessor, to exclude him permanently from hearing the confessions of religious of any Order whatsoever.</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Courtès, at Aix</w:t>
      </w:r>
      <w:r>
        <w:rPr>
          <w:rStyle w:val="FootnoteReference"/>
        </w:rPr>
        <w:footnoteReference w:id="58"/>
      </w:r>
    </w:p>
    <w:p w:rsidR="008861DC" w:rsidRDefault="008861DC" w:rsidP="008861DC">
      <w:pPr>
        <w:pStyle w:val="1bOblateWritingsno"/>
        <w:tabs>
          <w:tab w:val="clear" w:pos="432"/>
        </w:tabs>
      </w:pPr>
      <w:r>
        <w:t>395:VIII in Oblate Writings</w:t>
      </w:r>
    </w:p>
    <w:p w:rsidR="008861DC" w:rsidRDefault="008861DC" w:rsidP="008861DC">
      <w:pPr>
        <w:pStyle w:val="2Summaryofcontents"/>
      </w:pPr>
    </w:p>
    <w:p w:rsidR="008861DC" w:rsidRDefault="008861DC" w:rsidP="008861DC">
      <w:pPr>
        <w:pStyle w:val="2Summaryofcontents"/>
      </w:pPr>
      <w:r>
        <w:t>Attachment of clergy and faithful of Marseilles to Father de Mazenod.</w:t>
      </w:r>
    </w:p>
    <w:p w:rsidR="008861DC" w:rsidRDefault="008861DC" w:rsidP="008861DC">
      <w:pPr>
        <w:pStyle w:val="4Textofwritings"/>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July 17, 1831.</w:t>
      </w:r>
    </w:p>
    <w:p w:rsidR="008861DC" w:rsidRDefault="008861DC" w:rsidP="008861DC">
      <w:pPr>
        <w:pStyle w:val="4Textofwritings"/>
        <w:tabs>
          <w:tab w:val="clear" w:pos="288"/>
        </w:tabs>
      </w:pPr>
    </w:p>
    <w:p w:rsidR="008861DC" w:rsidRDefault="008861DC" w:rsidP="008861DC">
      <w:pPr>
        <w:pStyle w:val="4Textofwritings"/>
        <w:tabs>
          <w:tab w:val="clear" w:pos="288"/>
        </w:tabs>
      </w:pPr>
      <w:r>
        <w:t>Complaints are made in your community that you do not give them enough to eat. In God’s name, don’t measure their stomachs by your own; they have good appetites, give them the wherewithal to satisfy them.</w:t>
      </w:r>
    </w:p>
    <w:p w:rsidR="008861DC" w:rsidRDefault="008861DC" w:rsidP="008861DC">
      <w:pPr>
        <w:pStyle w:val="4Textofwritings"/>
        <w:tabs>
          <w:tab w:val="clear" w:pos="288"/>
        </w:tabs>
      </w:pPr>
    </w:p>
    <w:p w:rsidR="008861DC" w:rsidRDefault="008861DC" w:rsidP="008861DC">
      <w:pPr>
        <w:pStyle w:val="4Textofwritings"/>
        <w:tabs>
          <w:tab w:val="clear" w:pos="288"/>
        </w:tabs>
      </w:pPr>
      <w:r>
        <w:t>... It is on these occasions that one can see if the clergy is behind me. The fact is that they understand my dedication; they feel stronger when I am with them. But it is not only the clergy, all the faithful have displayed a satisfaction that is quite remarkable, and I am thankful to them for it.</w:t>
      </w:r>
      <w:r>
        <w:rPr>
          <w:rStyle w:val="FootnoteReference"/>
        </w:rPr>
        <w:footnoteReference w:id="59"/>
      </w:r>
    </w:p>
    <w:p w:rsidR="008861DC" w:rsidRDefault="008861DC" w:rsidP="008861DC">
      <w:pPr>
        <w:spacing w:line="218" w:lineRule="auto"/>
        <w:jc w:val="both"/>
        <w:rPr>
          <w:color w:val="000000"/>
        </w:rPr>
      </w:pPr>
    </w:p>
    <w:p w:rsidR="008861DC" w:rsidRDefault="008861DC" w:rsidP="008861DC">
      <w:pPr>
        <w:spacing w:line="218" w:lineRule="auto"/>
        <w:jc w:val="both"/>
        <w:rPr>
          <w:color w:val="000000"/>
        </w:rPr>
      </w:pPr>
    </w:p>
    <w:p w:rsidR="008861DC" w:rsidRDefault="008861DC" w:rsidP="008861DC">
      <w:pPr>
        <w:pStyle w:val="1aTitleofwriting"/>
        <w:tabs>
          <w:tab w:val="clear" w:pos="432"/>
        </w:tabs>
      </w:pPr>
      <w:r>
        <w:t>To Father Courtès, at Aix</w:t>
      </w:r>
      <w:r>
        <w:rPr>
          <w:rStyle w:val="FootnoteReference"/>
        </w:rPr>
        <w:footnoteReference w:id="60"/>
      </w:r>
    </w:p>
    <w:p w:rsidR="008861DC" w:rsidRDefault="008861DC" w:rsidP="008861DC">
      <w:pPr>
        <w:pStyle w:val="1bOblateWritingsno"/>
        <w:tabs>
          <w:tab w:val="clear" w:pos="432"/>
        </w:tabs>
      </w:pPr>
      <w:r>
        <w:t>396:VIII in Oblate Writings</w:t>
      </w:r>
    </w:p>
    <w:p w:rsidR="008861DC" w:rsidRDefault="008861DC" w:rsidP="008861DC">
      <w:pPr>
        <w:spacing w:line="218" w:lineRule="auto"/>
        <w:jc w:val="both"/>
        <w:rPr>
          <w:color w:val="000000"/>
        </w:rPr>
      </w:pPr>
    </w:p>
    <w:p w:rsidR="008861DC" w:rsidRDefault="008861DC" w:rsidP="008861DC">
      <w:pPr>
        <w:pStyle w:val="2Summaryofcontents"/>
      </w:pPr>
      <w:r>
        <w:t>Have Father Bernard looked after immediately.</w:t>
      </w:r>
    </w:p>
    <w:p w:rsidR="008861DC" w:rsidRDefault="008861DC" w:rsidP="008861DC">
      <w:pPr>
        <w:pStyle w:val="4Textofwritings"/>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July 21. 1831.</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My dear friend, if it is true that Father Bernard is as ill as I am told he is, he must be freed immediately from all work, d’Astros must be consulted and his directions followed to the letter. If the doctor thinks a rest in the country can help his recovery and that the house of Saint-Just, in the Marseilles area and away from the sea, is suitable for the patient, send him to me without </w:t>
      </w:r>
      <w:r>
        <w:lastRenderedPageBreak/>
        <w:t>delay. There is no time for hesitation when one is faced with such symptoms: an excessive thinness on top of his cough - and such a cough! I can hear it from here. If the service of the Church must suffer in consequence it is a misfortune, but the greatest tragedy of all is to see a man wear himself out and fall victim to a fatal consumption. Spare no effort in this regard. Perhaps we have already delayed too long in bringing help. I am writing a short note for d’Astros.</w:t>
      </w:r>
    </w:p>
    <w:p w:rsidR="008861DC" w:rsidRDefault="008861DC" w:rsidP="008861DC">
      <w:pPr>
        <w:spacing w:line="218" w:lineRule="auto"/>
        <w:ind w:hanging="22"/>
        <w:jc w:val="both"/>
        <w:rPr>
          <w:color w:val="000000"/>
        </w:rPr>
      </w:pPr>
    </w:p>
    <w:p w:rsidR="008861DC" w:rsidRDefault="008861DC" w:rsidP="008861DC">
      <w:pPr>
        <w:spacing w:line="218" w:lineRule="auto"/>
        <w:ind w:hanging="22"/>
        <w:jc w:val="both"/>
        <w:rPr>
          <w:color w:val="000000"/>
        </w:rPr>
      </w:pPr>
    </w:p>
    <w:p w:rsidR="008861DC" w:rsidRDefault="008861DC" w:rsidP="008861DC">
      <w:pPr>
        <w:pStyle w:val="1aTitleofwriting"/>
        <w:tabs>
          <w:tab w:val="clear" w:pos="432"/>
        </w:tabs>
      </w:pPr>
      <w:r>
        <w:t>To Father Mille, at Billens</w:t>
      </w:r>
      <w:r>
        <w:rPr>
          <w:rStyle w:val="FootnoteReference"/>
        </w:rPr>
        <w:footnoteReference w:id="61"/>
      </w:r>
    </w:p>
    <w:p w:rsidR="008861DC" w:rsidRDefault="008861DC" w:rsidP="008861DC">
      <w:pPr>
        <w:pStyle w:val="1bOblateWritingsno"/>
        <w:tabs>
          <w:tab w:val="clear" w:pos="432"/>
        </w:tabs>
      </w:pPr>
      <w:r>
        <w:t>397:VIII in Oblate Writings</w:t>
      </w:r>
    </w:p>
    <w:p w:rsidR="008861DC" w:rsidRDefault="008861DC" w:rsidP="008861DC">
      <w:pPr>
        <w:spacing w:line="218" w:lineRule="auto"/>
        <w:jc w:val="both"/>
        <w:rPr>
          <w:color w:val="000000"/>
        </w:rPr>
      </w:pPr>
    </w:p>
    <w:p w:rsidR="008861DC" w:rsidRPr="007E6994" w:rsidRDefault="008861DC" w:rsidP="008861DC">
      <w:pPr>
        <w:pStyle w:val="2Summaryofcontents"/>
        <w:rPr>
          <w:lang w:val="fr-FR"/>
        </w:rPr>
      </w:pPr>
      <w:r>
        <w:t xml:space="preserve">Care to be given to the new students. </w:t>
      </w:r>
      <w:r w:rsidRPr="007E6994">
        <w:rPr>
          <w:lang w:val="fr-FR"/>
        </w:rPr>
        <w:t>Devotion to Mary.</w:t>
      </w:r>
    </w:p>
    <w:p w:rsidR="008861DC" w:rsidRPr="007E6994" w:rsidRDefault="008861DC" w:rsidP="008861DC">
      <w:pPr>
        <w:pStyle w:val="4Textofwritings"/>
        <w:rPr>
          <w:lang w:val="fr-FR"/>
        </w:rPr>
      </w:pPr>
    </w:p>
    <w:p w:rsidR="008861DC" w:rsidRPr="007E6994" w:rsidRDefault="008861DC" w:rsidP="008861DC">
      <w:pPr>
        <w:pStyle w:val="3aRecipient"/>
        <w:rPr>
          <w:lang w:val="fr-FR"/>
        </w:rPr>
      </w:pPr>
      <w:r w:rsidRPr="007E6994">
        <w:rPr>
          <w:lang w:val="fr-FR"/>
        </w:rPr>
        <w:t>Mille</w:t>
      </w:r>
    </w:p>
    <w:p w:rsidR="008861DC" w:rsidRPr="007E6994" w:rsidRDefault="008861DC" w:rsidP="008861DC">
      <w:pPr>
        <w:pStyle w:val="3aPlaceofwriting"/>
        <w:tabs>
          <w:tab w:val="clear" w:pos="3024"/>
        </w:tabs>
        <w:rPr>
          <w:lang w:val="fr-FR"/>
        </w:rPr>
      </w:pPr>
      <w:r w:rsidRPr="007E6994">
        <w:rPr>
          <w:lang w:val="fr-FR"/>
        </w:rPr>
        <w:t xml:space="preserve">[Marseilles,] </w:t>
      </w:r>
    </w:p>
    <w:p w:rsidR="008861DC" w:rsidRDefault="008861DC" w:rsidP="008861DC">
      <w:pPr>
        <w:pStyle w:val="3bDate"/>
      </w:pPr>
      <w:r>
        <w:t>July 24. 1831.</w:t>
      </w:r>
    </w:p>
    <w:p w:rsidR="008861DC" w:rsidRDefault="008861DC" w:rsidP="008861DC">
      <w:pPr>
        <w:pStyle w:val="4Textofwritings"/>
        <w:tabs>
          <w:tab w:val="clear" w:pos="288"/>
        </w:tabs>
      </w:pPr>
    </w:p>
    <w:p w:rsidR="008861DC" w:rsidRDefault="008861DC" w:rsidP="008861DC">
      <w:pPr>
        <w:pStyle w:val="4Textofwritings"/>
        <w:tabs>
          <w:tab w:val="clear" w:pos="288"/>
        </w:tabs>
      </w:pPr>
      <w:r>
        <w:t>You have six new students.</w:t>
      </w:r>
      <w:r>
        <w:rPr>
          <w:rStyle w:val="FootnoteReference"/>
        </w:rPr>
        <w:footnoteReference w:id="62"/>
      </w:r>
      <w:r>
        <w:t xml:space="preserve"> It is absolutely essential that you do for them what was done for you - and more besides; the way the future turns out hangs on that, otherwise you will form good priests but you will never have real students. Understand me well, it is a matter of necessity that you make them your special responsibility, that they study what the others know already, that there be classes for them on their own, even though you may well feel that the others would also be able to profit from them. It is a question of matters that have to be hammered home to the hilt, things at the level of general principles. After that the constitutive elements particular to the subject they are studying and to which they must apply themselves. I know people who have run into difficulties for having neglected these preliminaries. Let us learn from experience. It will not be hard for you to see that nobody but yourself can be responsible for this important duty. It’s all very well that Ricard helps out as your assistant but the chief responsibility must rest on you, as a result you will have to ease up in other areas as you cannot do everything. First of all you must cut back on the outings to Fribourg and on many others too which are probably more justifiable. Stay as much as possible with your community, keep for yourself the over-all direction only of temporal affairs, relying on someone else for the minutiae. If you can pass on to somebody else the responsibility for the theology class, you would have all the more time to give to your own task. I must not conceal from you that our new pupils expect to receive from you solid instruction, wise direction and noble example. I hope that they will not be deceived in their expectations</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Don’t let’s forget the Blessed Virgin, our patron; I believe her destined to appease heaven’s anger by her powerful mediation with her divine Son whose redemptive work men have scorned. We must look to her for the prayer of Jesus Christ to be extended to those too (now so many) he said he would not pray for. </w:t>
      </w:r>
      <w:r>
        <w:rPr>
          <w:i/>
          <w:iCs/>
        </w:rPr>
        <w:t>Non pro mundo rogo.</w:t>
      </w:r>
      <w:r>
        <w:rPr>
          <w:rStyle w:val="FootnoteReference"/>
          <w:i/>
          <w:iCs/>
        </w:rPr>
        <w:footnoteReference w:id="63"/>
      </w:r>
      <w:r>
        <w:t xml:space="preserve"> This thought is one I often dwell on. I pass it on to you, with my blessing and a brotherly embrace.</w:t>
      </w:r>
    </w:p>
    <w:p w:rsidR="008861DC" w:rsidRDefault="008861DC" w:rsidP="008861DC">
      <w:pPr>
        <w:spacing w:line="218" w:lineRule="auto"/>
        <w:jc w:val="both"/>
        <w:rPr>
          <w:color w:val="000000"/>
        </w:rPr>
      </w:pPr>
    </w:p>
    <w:p w:rsidR="008861DC" w:rsidRDefault="008861DC" w:rsidP="008861DC">
      <w:pPr>
        <w:spacing w:line="218" w:lineRule="auto"/>
        <w:jc w:val="both"/>
        <w:rPr>
          <w:color w:val="000000"/>
        </w:rPr>
      </w:pPr>
    </w:p>
    <w:p w:rsidR="008861DC" w:rsidRDefault="008861DC" w:rsidP="008861DC">
      <w:pPr>
        <w:pStyle w:val="1aTitleofwriting"/>
        <w:tabs>
          <w:tab w:val="clear" w:pos="432"/>
        </w:tabs>
      </w:pPr>
      <w:r>
        <w:t>To Father Courtès, at Aix</w:t>
      </w:r>
      <w:r>
        <w:rPr>
          <w:rStyle w:val="FootnoteReference"/>
        </w:rPr>
        <w:footnoteReference w:id="64"/>
      </w:r>
    </w:p>
    <w:p w:rsidR="008861DC" w:rsidRDefault="008861DC" w:rsidP="008861DC">
      <w:pPr>
        <w:pStyle w:val="1bOblateWritingsno"/>
        <w:tabs>
          <w:tab w:val="clear" w:pos="432"/>
        </w:tabs>
      </w:pPr>
      <w:r>
        <w:t>398:VIII in Oblate Writings</w:t>
      </w:r>
    </w:p>
    <w:p w:rsidR="008861DC" w:rsidRDefault="008861DC" w:rsidP="008861DC">
      <w:pPr>
        <w:pStyle w:val="2Summaryofcontents"/>
      </w:pPr>
    </w:p>
    <w:p w:rsidR="008861DC" w:rsidRDefault="008861DC" w:rsidP="008861DC">
      <w:pPr>
        <w:pStyle w:val="2Summaryofcontents"/>
      </w:pPr>
      <w:r>
        <w:t>Firmness in face of the authorities.</w:t>
      </w:r>
    </w:p>
    <w:p w:rsidR="008861DC" w:rsidRDefault="008861DC" w:rsidP="008861DC">
      <w:pPr>
        <w:pStyle w:val="4Textofwritings"/>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July 27,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approve your attitude of reserve. It is a difficult situation; but with coolness and calculation you will win through in spite of everything, but you must be careful never to sacrifice principles. Thus it would have been necessary to run the risk of seeing the church closed rather than sing a high Mass in thanksgiving for one of the greatest crimes committed since the world began,</w:t>
      </w:r>
      <w:r>
        <w:rPr>
          <w:rStyle w:val="FootnoteReference"/>
        </w:rPr>
        <w:footnoteReference w:id="65"/>
      </w:r>
      <w:r>
        <w:t xml:space="preserve"> whose immediate consequences have been to throw Europe and the entire world into commotion. It would have been an evil act, a sin, a huge scandal, a sacrilege, a profanation, a monstrosity. So I am not surprised that the clergy of Aix did not heed this unjust command, as you are [not] bound to obey when superiors command a sin. If M. Gai does not lodge an objection, as did M. de Suffren,</w:t>
      </w:r>
      <w:r>
        <w:rPr>
          <w:rStyle w:val="FootnoteReference"/>
        </w:rPr>
        <w:footnoteReference w:id="66"/>
      </w:r>
      <w:r>
        <w:t xml:space="preserve"> he is failing essentially in his duty. The time has come for the diocese to know where it stands.</w:t>
      </w:r>
    </w:p>
    <w:p w:rsidR="008861DC" w:rsidRPr="002C77A4" w:rsidRDefault="008861DC" w:rsidP="008861DC">
      <w:pPr>
        <w:spacing w:line="218" w:lineRule="auto"/>
        <w:jc w:val="both"/>
        <w:rPr>
          <w:color w:val="000000"/>
          <w:lang w:val="en-US"/>
        </w:rPr>
      </w:pPr>
    </w:p>
    <w:p w:rsidR="008861DC" w:rsidRPr="002C77A4" w:rsidRDefault="008861DC" w:rsidP="008861DC">
      <w:pPr>
        <w:spacing w:line="218" w:lineRule="auto"/>
        <w:jc w:val="both"/>
        <w:rPr>
          <w:color w:val="000000"/>
          <w:lang w:val="en-US"/>
        </w:rPr>
      </w:pPr>
    </w:p>
    <w:p w:rsidR="008861DC" w:rsidRDefault="008861DC" w:rsidP="008861DC">
      <w:pPr>
        <w:pStyle w:val="1aTitleofwriting"/>
        <w:tabs>
          <w:tab w:val="clear" w:pos="432"/>
        </w:tabs>
      </w:pPr>
      <w:r>
        <w:t>To Father Courtès, at Aix</w:t>
      </w:r>
      <w:r>
        <w:rPr>
          <w:rStyle w:val="FootnoteReference"/>
        </w:rPr>
        <w:footnoteReference w:id="67"/>
      </w:r>
    </w:p>
    <w:p w:rsidR="008861DC" w:rsidRDefault="008861DC" w:rsidP="008861DC">
      <w:pPr>
        <w:pStyle w:val="1bOblateWritingsno"/>
        <w:tabs>
          <w:tab w:val="clear" w:pos="432"/>
        </w:tabs>
      </w:pPr>
      <w:r>
        <w:t>399:VIII in Oblate Writings</w:t>
      </w:r>
    </w:p>
    <w:p w:rsidR="008861DC" w:rsidRDefault="008861DC" w:rsidP="008861DC">
      <w:pPr>
        <w:spacing w:line="218" w:lineRule="auto"/>
        <w:jc w:val="both"/>
        <w:rPr>
          <w:i/>
          <w:iCs/>
          <w:color w:val="000000"/>
        </w:rPr>
      </w:pPr>
    </w:p>
    <w:p w:rsidR="008861DC" w:rsidRDefault="008861DC" w:rsidP="008861DC">
      <w:pPr>
        <w:pStyle w:val="2Summaryofcontents"/>
      </w:pPr>
      <w:r>
        <w:t>M. Tavernier’s illness.</w:t>
      </w:r>
    </w:p>
    <w:p w:rsidR="008861DC" w:rsidRDefault="008861DC" w:rsidP="008861DC">
      <w:pPr>
        <w:pStyle w:val="4Textofwritings"/>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August 2, 1831.</w:t>
      </w:r>
    </w:p>
    <w:p w:rsidR="008861DC" w:rsidRDefault="008861DC" w:rsidP="008861DC">
      <w:pPr>
        <w:pStyle w:val="4Textofwritings"/>
        <w:tabs>
          <w:tab w:val="clear" w:pos="288"/>
        </w:tabs>
      </w:pPr>
    </w:p>
    <w:p w:rsidR="008861DC" w:rsidRDefault="008861DC" w:rsidP="008861DC">
      <w:pPr>
        <w:pStyle w:val="4Textofwritings"/>
        <w:tabs>
          <w:tab w:val="clear" w:pos="288"/>
        </w:tabs>
      </w:pPr>
      <w:r>
        <w:t>I am overwhelmed at the news of our friend Tavernier’s grave illness. Not trusting in my own prayers, straightaway I called in the help of all our religious communities: Capuchins, Poor Clares, Visitandines, etc., everyone prayed fervently for this dear friend. I am waiting impatiently or rather with anxiety for news, please let me hear from you soon. Goodbye.</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Tempier, at Marseilles</w:t>
      </w:r>
      <w:r>
        <w:rPr>
          <w:rStyle w:val="FootnoteReference"/>
        </w:rPr>
        <w:footnoteReference w:id="68"/>
      </w:r>
    </w:p>
    <w:p w:rsidR="008861DC" w:rsidRDefault="008861DC" w:rsidP="008861DC">
      <w:pPr>
        <w:pStyle w:val="1bOblateWritingsno"/>
        <w:tabs>
          <w:tab w:val="clear" w:pos="432"/>
        </w:tabs>
      </w:pPr>
      <w:r>
        <w:t>400:VIII in Oblate Writings</w:t>
      </w:r>
    </w:p>
    <w:p w:rsidR="008861DC" w:rsidRDefault="008861DC" w:rsidP="008861DC">
      <w:pPr>
        <w:spacing w:line="218" w:lineRule="auto"/>
        <w:jc w:val="both"/>
        <w:rPr>
          <w:color w:val="000000"/>
        </w:rPr>
      </w:pPr>
    </w:p>
    <w:p w:rsidR="008861DC" w:rsidRDefault="008861DC" w:rsidP="008861DC">
      <w:pPr>
        <w:pStyle w:val="2Summaryofcontents"/>
      </w:pPr>
      <w:r>
        <w:lastRenderedPageBreak/>
        <w:t>Joy at seeing once more the Fathers and Brothers of Billens. Plan to make a foundation at le Valais.</w:t>
      </w:r>
    </w:p>
    <w:p w:rsidR="008861DC" w:rsidRDefault="008861DC" w:rsidP="008861DC">
      <w:pPr>
        <w:spacing w:line="218" w:lineRule="auto"/>
        <w:jc w:val="both"/>
        <w:rPr>
          <w:color w:val="000000"/>
        </w:rPr>
      </w:pPr>
    </w:p>
    <w:p w:rsidR="008861DC" w:rsidRDefault="008861DC" w:rsidP="008861DC">
      <w:pPr>
        <w:pStyle w:val="3aRecipient"/>
      </w:pPr>
      <w:r>
        <w:t>Tempier</w:t>
      </w:r>
    </w:p>
    <w:p w:rsidR="008861DC" w:rsidRDefault="008861DC" w:rsidP="008861DC">
      <w:pPr>
        <w:pStyle w:val="3aPlaceofwriting"/>
        <w:tabs>
          <w:tab w:val="clear" w:pos="3024"/>
        </w:tabs>
      </w:pPr>
      <w:r>
        <w:t xml:space="preserve">[Billens,] </w:t>
      </w:r>
    </w:p>
    <w:p w:rsidR="008861DC" w:rsidRDefault="008861DC" w:rsidP="008861DC">
      <w:pPr>
        <w:pStyle w:val="3cDate"/>
      </w:pPr>
      <w:r>
        <w:t>August 19, 1831.</w:t>
      </w:r>
    </w:p>
    <w:p w:rsidR="008861DC" w:rsidRDefault="008861DC" w:rsidP="008861DC">
      <w:pPr>
        <w:pStyle w:val="4Textofwritings"/>
        <w:tabs>
          <w:tab w:val="clear" w:pos="288"/>
        </w:tabs>
        <w:rPr>
          <w:color w:val="000000"/>
        </w:rPr>
      </w:pPr>
    </w:p>
    <w:p w:rsidR="008861DC" w:rsidRDefault="008861DC" w:rsidP="008861DC">
      <w:pPr>
        <w:pStyle w:val="4Textofwritings"/>
        <w:tabs>
          <w:tab w:val="clear" w:pos="288"/>
        </w:tabs>
        <w:rPr>
          <w:color w:val="000000"/>
        </w:rPr>
      </w:pPr>
      <w:r>
        <w:rPr>
          <w:color w:val="000000"/>
        </w:rPr>
        <w:t>We were all so happy to see each other again, after a year’s absence, and a conversation (not foreseen by the Rule) got started, almost in spite of myself, by a kind of bewitchment, and went on until after 11 o’clock .... On the journey I made the acquaintance of a fine fellow from le Valais</w:t>
      </w:r>
      <w:r>
        <w:rPr>
          <w:rStyle w:val="FootnoteReference"/>
          <w:color w:val="000000"/>
        </w:rPr>
        <w:footnoteReference w:id="69"/>
      </w:r>
      <w:r>
        <w:rPr>
          <w:color w:val="000000"/>
        </w:rPr>
        <w:t xml:space="preserve"> who might be useful to me if I decide when I am there to do something in his country.</w:t>
      </w:r>
    </w:p>
    <w:p w:rsidR="008861DC" w:rsidRDefault="008861DC" w:rsidP="008861DC">
      <w:pPr>
        <w:pStyle w:val="4Textofwritings"/>
        <w:tabs>
          <w:tab w:val="clear" w:pos="288"/>
        </w:tabs>
        <w:rPr>
          <w:color w:val="000000"/>
        </w:rPr>
      </w:pPr>
    </w:p>
    <w:p w:rsidR="008861DC" w:rsidRDefault="008861DC" w:rsidP="008861DC">
      <w:pPr>
        <w:pStyle w:val="4Textofwritings"/>
        <w:tabs>
          <w:tab w:val="clear" w:pos="288"/>
        </w:tabs>
        <w:rPr>
          <w:color w:val="000000"/>
        </w:rPr>
      </w:pPr>
      <w:r>
        <w:rPr>
          <w:color w:val="000000"/>
        </w:rPr>
        <w:t>Please ask the holy Capuchin sisters to pray that I for my part may place no obstacle to the accomplishment of God’s will, and that no-one may put obstacles in the path of goodness if that is the direction it is to take, but I always anticipate a lot of problems when a new enterprise in a foreign country is on the agenda.</w:t>
      </w:r>
    </w:p>
    <w:p w:rsidR="008861DC" w:rsidRDefault="008861DC" w:rsidP="008861DC">
      <w:pPr>
        <w:spacing w:line="218" w:lineRule="auto"/>
        <w:jc w:val="both"/>
        <w:rPr>
          <w:color w:val="000000"/>
        </w:rPr>
      </w:pPr>
    </w:p>
    <w:p w:rsidR="008861DC" w:rsidRDefault="008861DC" w:rsidP="008861DC">
      <w:pPr>
        <w:spacing w:line="218" w:lineRule="auto"/>
        <w:jc w:val="both"/>
        <w:rPr>
          <w:color w:val="000000"/>
        </w:rPr>
      </w:pPr>
    </w:p>
    <w:p w:rsidR="008861DC" w:rsidRDefault="008861DC" w:rsidP="008861DC">
      <w:pPr>
        <w:pStyle w:val="1aTitleofwriting"/>
        <w:tabs>
          <w:tab w:val="clear" w:pos="432"/>
        </w:tabs>
      </w:pPr>
      <w:r>
        <w:t>To Father Tempier, at Marseilles</w:t>
      </w:r>
      <w:r>
        <w:rPr>
          <w:rStyle w:val="FootnoteReference"/>
        </w:rPr>
        <w:footnoteReference w:id="70"/>
      </w:r>
    </w:p>
    <w:p w:rsidR="008861DC" w:rsidRDefault="008861DC" w:rsidP="008861DC">
      <w:pPr>
        <w:pStyle w:val="1bOblateWritingsno"/>
        <w:tabs>
          <w:tab w:val="clear" w:pos="432"/>
        </w:tabs>
      </w:pPr>
      <w:r>
        <w:t>401:VIII in Oblate Writings</w:t>
      </w:r>
    </w:p>
    <w:p w:rsidR="008861DC" w:rsidRDefault="008861DC" w:rsidP="008861DC">
      <w:pPr>
        <w:spacing w:line="218" w:lineRule="auto"/>
        <w:jc w:val="both"/>
        <w:rPr>
          <w:color w:val="000000"/>
        </w:rPr>
      </w:pPr>
    </w:p>
    <w:p w:rsidR="008861DC" w:rsidRDefault="008861DC" w:rsidP="008861DC">
      <w:pPr>
        <w:pStyle w:val="2Summaryofcontents"/>
      </w:pPr>
      <w:r>
        <w:t>Progress of people, studies and material affairs at Billens.</w:t>
      </w:r>
    </w:p>
    <w:p w:rsidR="008861DC" w:rsidRDefault="008861DC" w:rsidP="008861DC">
      <w:pPr>
        <w:spacing w:line="218" w:lineRule="auto"/>
        <w:jc w:val="both"/>
        <w:rPr>
          <w:color w:val="000000"/>
        </w:rPr>
      </w:pPr>
    </w:p>
    <w:p w:rsidR="008861DC" w:rsidRDefault="008861DC" w:rsidP="008861DC">
      <w:pPr>
        <w:pStyle w:val="3aRecipient"/>
      </w:pPr>
      <w:r>
        <w:t>Tempier</w:t>
      </w:r>
    </w:p>
    <w:p w:rsidR="008861DC" w:rsidRDefault="008861DC" w:rsidP="008861DC">
      <w:pPr>
        <w:pStyle w:val="3aPlaceofwriting"/>
        <w:tabs>
          <w:tab w:val="clear" w:pos="3024"/>
        </w:tabs>
      </w:pPr>
      <w:r>
        <w:t xml:space="preserve">Billens, </w:t>
      </w:r>
    </w:p>
    <w:p w:rsidR="008861DC" w:rsidRDefault="008861DC" w:rsidP="008861DC">
      <w:pPr>
        <w:pStyle w:val="3bDate"/>
      </w:pPr>
      <w:r>
        <w:t>August 22. 1831.</w:t>
      </w:r>
    </w:p>
    <w:p w:rsidR="008861DC" w:rsidRDefault="008861DC" w:rsidP="008861DC">
      <w:pPr>
        <w:pStyle w:val="4Textofwritings"/>
        <w:tabs>
          <w:tab w:val="clear" w:pos="288"/>
        </w:tabs>
      </w:pPr>
    </w:p>
    <w:p w:rsidR="008861DC" w:rsidRDefault="008861DC" w:rsidP="008861DC">
      <w:pPr>
        <w:pStyle w:val="4Textofwritings"/>
        <w:tabs>
          <w:tab w:val="clear" w:pos="288"/>
        </w:tabs>
      </w:pPr>
      <w:r>
        <w:t>... The over-all picture at least is as excellent as one could wish. In the course of the conference, I noted nothing but virtue. The only thing is that Dassy lets the bossy side of his character have too much play and it is the same with his stubbornness when he has once got some idea into his head.</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Let us turn to matters of management. It is a great pity. There will be no harvest this year. The whole ground was sown, three sacks of wheat I think. Six were harvested from which the seed must be deducted before being divided up. It would have been as well to leave the land unsown. There will be absolutely no profit of any kind whatsoever. That leaves the potatoes, turnips and some cabbages. I don’t understand a thing of the mess they have got into over their cows: they sold the ones that were giving milk to buy some younger ones that give practically none. I haven’t yet plumbed the depths of this mystery but I suspect that Mille has been duped by the tenant-farmer who has only his own interest in view, and it doesn’t always coincide with ours. Meanwhile, all the purchases of animals, which belong jointly to the landlord and tenant-farmer and which ought also to have been bought at joint expense, have come out of our bottomless pocket, thus adding to what the tenant farmer owes without in any way augmenting his capacity to pay it off. However, there is no choice but to buy cows to eat up the hay, </w:t>
      </w:r>
      <w:r>
        <w:lastRenderedPageBreak/>
        <w:t>practically the only thing produced in these parts, but at the end I would like to see some butter and cheeses for sale and I am shown nothing but cow-pats. In short, I am very dissatisfied without knowing who precisely to blame for the situation.</w:t>
      </w:r>
    </w:p>
    <w:p w:rsidR="008861DC" w:rsidRDefault="008861DC" w:rsidP="008861DC">
      <w:pPr>
        <w:pStyle w:val="4Textofwritings"/>
        <w:tabs>
          <w:tab w:val="clear" w:pos="288"/>
        </w:tabs>
      </w:pPr>
    </w:p>
    <w:p w:rsidR="008861DC" w:rsidRDefault="008861DC" w:rsidP="008861DC">
      <w:pPr>
        <w:pStyle w:val="4Textofwritings"/>
        <w:tabs>
          <w:tab w:val="clear" w:pos="288"/>
        </w:tabs>
      </w:pPr>
      <w:r>
        <w:t>Everyone is very well. And in fact the only thing lacking here is wine, a lack shared by everyone in these parts. They drink it occasionally with visitors. For the rest, it does not enter their heads. The daily fare is very good. Every day they have soup, two helpings, a good piece of beef, a course of cabbage and newly-salted pork, very fine and tasty and very often too some local sausage. That makes three courses, not counting the sausages. At other times they have a plate of creamed turnips and cheese for dessert. At evening they often have veal. The morning and evening soups are made from stock and bread is freely available. You see there is no cause for complaint</w:t>
      </w:r>
    </w:p>
    <w:p w:rsidR="008861DC" w:rsidRDefault="008861DC" w:rsidP="008861DC">
      <w:pPr>
        <w:pStyle w:val="4Textofwritings"/>
        <w:tabs>
          <w:tab w:val="clear" w:pos="288"/>
        </w:tabs>
      </w:pPr>
    </w:p>
    <w:p w:rsidR="008861DC" w:rsidRDefault="008861DC" w:rsidP="008861DC">
      <w:pPr>
        <w:pStyle w:val="4Textofwritings"/>
        <w:tabs>
          <w:tab w:val="clear" w:pos="288"/>
        </w:tabs>
      </w:pPr>
      <w:r>
        <w:t>With this they do good work, teachers and students, each does his duty. Classes of dogmatic and moral theology, philosophy, sacred elocution, mathematics, literature, history, geography, not to mention singing and liturgy. For the moment German cannot be fitted in, there are not sufficient hours in the day or even in the week. All these different occupations are well distributed, in such a way that not a moment of the day is lost.</w:t>
      </w:r>
      <w:r>
        <w:rPr>
          <w:rStyle w:val="FootnoteReference"/>
        </w:rPr>
        <w:footnoteReference w:id="71"/>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Tempier, at Marseilles</w:t>
      </w:r>
      <w:r>
        <w:rPr>
          <w:rStyle w:val="FootnoteReference"/>
        </w:rPr>
        <w:footnoteReference w:id="72"/>
      </w:r>
    </w:p>
    <w:p w:rsidR="008861DC" w:rsidRDefault="008861DC" w:rsidP="008861DC">
      <w:pPr>
        <w:pStyle w:val="1bOblateWritingsno"/>
        <w:tabs>
          <w:tab w:val="clear" w:pos="432"/>
        </w:tabs>
      </w:pPr>
      <w:r>
        <w:t>402:VIII in Oblate Writings</w:t>
      </w:r>
    </w:p>
    <w:p w:rsidR="008861DC" w:rsidRDefault="008861DC" w:rsidP="008861DC">
      <w:pPr>
        <w:pStyle w:val="2Summaryofcontents"/>
      </w:pPr>
    </w:p>
    <w:p w:rsidR="008861DC" w:rsidRDefault="008861DC" w:rsidP="008861DC">
      <w:pPr>
        <w:pStyle w:val="2Summaryofcontents"/>
      </w:pPr>
      <w:r>
        <w:t>The August 15 procession.</w:t>
      </w:r>
    </w:p>
    <w:p w:rsidR="008861DC" w:rsidRDefault="008861DC" w:rsidP="008861DC">
      <w:pPr>
        <w:pStyle w:val="4Textofwritings"/>
      </w:pPr>
    </w:p>
    <w:p w:rsidR="008861DC" w:rsidRDefault="008861DC" w:rsidP="008861DC">
      <w:pPr>
        <w:pStyle w:val="3aRecipient"/>
      </w:pPr>
      <w:r>
        <w:t>Tempier</w:t>
      </w:r>
    </w:p>
    <w:p w:rsidR="008861DC" w:rsidRDefault="008861DC" w:rsidP="008861DC">
      <w:pPr>
        <w:pStyle w:val="3aPlaceofwriting"/>
        <w:tabs>
          <w:tab w:val="clear" w:pos="3024"/>
        </w:tabs>
      </w:pPr>
      <w:r>
        <w:t xml:space="preserve">Billens, </w:t>
      </w:r>
    </w:p>
    <w:p w:rsidR="008861DC" w:rsidRDefault="008861DC" w:rsidP="008861DC">
      <w:pPr>
        <w:pStyle w:val="3bDate"/>
      </w:pPr>
      <w:r>
        <w:t>August 24, 1831.</w:t>
      </w:r>
    </w:p>
    <w:p w:rsidR="008861DC" w:rsidRDefault="008861DC" w:rsidP="008861DC">
      <w:pPr>
        <w:pStyle w:val="4Textofwritings"/>
        <w:tabs>
          <w:tab w:val="clear" w:pos="288"/>
        </w:tabs>
      </w:pPr>
    </w:p>
    <w:p w:rsidR="008861DC" w:rsidRDefault="008861DC" w:rsidP="008861DC">
      <w:pPr>
        <w:pStyle w:val="4Textofwritings"/>
        <w:tabs>
          <w:tab w:val="clear" w:pos="288"/>
        </w:tabs>
      </w:pPr>
      <w:r>
        <w:t>... What splendid people we have at Marseilles! You will have to go a long way to find their equals! Yes, that dastardly outrage.</w:t>
      </w:r>
      <w:r>
        <w:rPr>
          <w:rStyle w:val="FootnoteReference"/>
        </w:rPr>
        <w:footnoteReference w:id="73"/>
      </w:r>
      <w:r>
        <w:t xml:space="preserve"> Well deserved the punishment meted out to the people responsible, and if they come back another time it will serve them right if you hit them even harder, for it is really too bad when a bunch of hooligans can brag of their immunity and insult religion and all that is dear to the 140,000 who make up the majority of the people here.</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rPr>
          <w:i/>
          <w:iCs/>
        </w:rPr>
      </w:pPr>
      <w:r>
        <w:t>To Father Mille and the novices and scholastics of Billens</w:t>
      </w:r>
      <w:r>
        <w:rPr>
          <w:rStyle w:val="FootnoteReference"/>
        </w:rPr>
        <w:footnoteReference w:id="74"/>
      </w:r>
    </w:p>
    <w:p w:rsidR="008861DC" w:rsidRDefault="008861DC" w:rsidP="008861DC">
      <w:pPr>
        <w:pStyle w:val="1bOblateWritingsno"/>
        <w:tabs>
          <w:tab w:val="clear" w:pos="432"/>
        </w:tabs>
      </w:pPr>
      <w:r>
        <w:t>403:VIII in Oblate Writings</w:t>
      </w:r>
    </w:p>
    <w:p w:rsidR="008861DC" w:rsidRDefault="008861DC" w:rsidP="008861DC">
      <w:pPr>
        <w:spacing w:line="218" w:lineRule="auto"/>
        <w:jc w:val="both"/>
        <w:rPr>
          <w:i/>
          <w:iCs/>
          <w:color w:val="000000"/>
        </w:rPr>
      </w:pPr>
    </w:p>
    <w:p w:rsidR="008861DC" w:rsidRDefault="008861DC" w:rsidP="008861DC">
      <w:pPr>
        <w:pStyle w:val="2Summaryofcontents"/>
      </w:pPr>
      <w:r>
        <w:lastRenderedPageBreak/>
        <w:t>Sorrow, on having to leave Billens.</w:t>
      </w:r>
    </w:p>
    <w:p w:rsidR="008861DC" w:rsidRDefault="008861DC" w:rsidP="008861DC">
      <w:pPr>
        <w:spacing w:line="218" w:lineRule="auto"/>
        <w:jc w:val="both"/>
        <w:rPr>
          <w:i/>
          <w:iCs/>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[Geneva,] </w:t>
      </w:r>
    </w:p>
    <w:p w:rsidR="008861DC" w:rsidRDefault="008861DC" w:rsidP="008861DC">
      <w:pPr>
        <w:pStyle w:val="3bDate"/>
      </w:pPr>
      <w:r>
        <w:t>September 17,</w:t>
      </w:r>
      <w:r>
        <w:rPr>
          <w:rStyle w:val="FootnoteReference"/>
        </w:rPr>
        <w:footnoteReference w:id="75"/>
      </w:r>
      <w:r>
        <w:t xml:space="preserve"> 1831.</w:t>
      </w:r>
    </w:p>
    <w:p w:rsidR="008861DC" w:rsidRDefault="008861DC" w:rsidP="008861DC">
      <w:pPr>
        <w:pStyle w:val="4Textofwritings"/>
        <w:tabs>
          <w:tab w:val="clear" w:pos="288"/>
        </w:tabs>
      </w:pPr>
    </w:p>
    <w:p w:rsidR="008861DC" w:rsidRDefault="008861DC" w:rsidP="008861DC">
      <w:pPr>
        <w:pStyle w:val="4Textofwritings"/>
        <w:tabs>
          <w:tab w:val="clear" w:pos="288"/>
        </w:tabs>
      </w:pPr>
      <w:r>
        <w:t>My dear children. I am never going to become such a stoic as not to feel it when taking my leave of a community like yours. It is just as well I don’t experience the need to acquire that pagan brand of virtue, sign as it is of a total lack of charity and complete heartlessness. The men we model ourselves on suggest a different way, theirs is the only teaching I understand and I would not be able to imitate any other style of perfection.</w:t>
      </w:r>
      <w:r>
        <w:rPr>
          <w:rStyle w:val="FootnoteReference"/>
        </w:rPr>
        <w:footnoteReference w:id="76"/>
      </w:r>
    </w:p>
    <w:p w:rsidR="008861DC" w:rsidRDefault="008861DC" w:rsidP="008861DC">
      <w:pPr>
        <w:pStyle w:val="4Textofwritings"/>
        <w:tabs>
          <w:tab w:val="clear" w:pos="288"/>
        </w:tabs>
      </w:pPr>
    </w:p>
    <w:p w:rsidR="008861DC" w:rsidRDefault="008861DC" w:rsidP="008861DC">
      <w:pPr>
        <w:pStyle w:val="4Textofwritings"/>
        <w:tabs>
          <w:tab w:val="clear" w:pos="288"/>
        </w:tabs>
      </w:pPr>
      <w:r>
        <w:t>How much I love you! I feel it when I am with you. I feel it when I am far from you, you are always present to my thoughts and you live in my heart. Yesterday and today I was with you in the spirit at your holy exercises. This morning I was at Our Lord’s feet in the church at Geneva at the self-same moment as you were surrounding the divine Master in the course of the office of sext and examen. I saw you in Him, and thus, although already far away, we were very close to one another. I am writing to you in all probability at the very time you are discussing me, it is the time of your recreation after supper. I entertain myself in this way with this cherished illusion. How could I lose sight of, how could I forget the happiness I felt when you were around me and I wanted to be wholly present to each one of you? I will try to make a virtue of this cruel privation, resigning myself to its endurance, as such is God’s will and in that lies all my duty. I will keep close watch on myself not to transgress.</w:t>
      </w:r>
    </w:p>
    <w:p w:rsidR="008861DC" w:rsidRDefault="008861DC" w:rsidP="008861DC">
      <w:pPr>
        <w:pStyle w:val="4Textofwritings"/>
        <w:tabs>
          <w:tab w:val="clear" w:pos="288"/>
        </w:tabs>
      </w:pPr>
    </w:p>
    <w:p w:rsidR="008861DC" w:rsidRDefault="008861DC" w:rsidP="008861DC">
      <w:pPr>
        <w:pStyle w:val="4Textofwritings"/>
        <w:tabs>
          <w:tab w:val="clear" w:pos="288"/>
        </w:tabs>
      </w:pPr>
      <w:r>
        <w:t>As I leave you now I am going to say vespers and compline, matins and lauds, bringing me into your hours of slumber. So I will be keeping watch close by you in spirit, as Our Lord was close to his apostles. and if I cannot tuck you back into your blankets, as the Master did for them when their cloaks slipped off them, at least I will see you in my mind’s eye as you rest, and that vision will be a powerful motive for my fervour, so ingenious is love, so potent an agent of our souls’ transformation. Goodbye, I hold you all close to my heart and give you my blessing.</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at Billens</w:t>
      </w:r>
      <w:r>
        <w:rPr>
          <w:rStyle w:val="FootnoteReference"/>
        </w:rPr>
        <w:footnoteReference w:id="77"/>
      </w:r>
    </w:p>
    <w:p w:rsidR="008861DC" w:rsidRDefault="008861DC" w:rsidP="008861DC">
      <w:pPr>
        <w:pStyle w:val="1bOblateWritingsno"/>
        <w:tabs>
          <w:tab w:val="clear" w:pos="432"/>
        </w:tabs>
      </w:pPr>
      <w:r>
        <w:t>404:VIII in Oblate Writings</w:t>
      </w:r>
    </w:p>
    <w:p w:rsidR="008861DC" w:rsidRDefault="008861DC" w:rsidP="008861DC">
      <w:pPr>
        <w:spacing w:line="218" w:lineRule="auto"/>
        <w:ind w:firstLine="33"/>
        <w:jc w:val="both"/>
        <w:rPr>
          <w:color w:val="000000"/>
        </w:rPr>
      </w:pPr>
    </w:p>
    <w:p w:rsidR="008861DC" w:rsidRDefault="008861DC" w:rsidP="008861DC">
      <w:pPr>
        <w:pStyle w:val="2Summaryofcontents"/>
      </w:pPr>
      <w:r>
        <w:t>Father Mille’s retreat. Importance of his task. Studies. The time is not ripe for going to the foreign missions.</w:t>
      </w:r>
    </w:p>
    <w:p w:rsidR="008861DC" w:rsidRDefault="008861DC" w:rsidP="008861DC">
      <w:pPr>
        <w:spacing w:line="218" w:lineRule="auto"/>
        <w:ind w:firstLine="33"/>
        <w:jc w:val="both"/>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w:t>
      </w:r>
    </w:p>
    <w:p w:rsidR="008861DC" w:rsidRDefault="008861DC" w:rsidP="008861DC">
      <w:pPr>
        <w:pStyle w:val="3bDate"/>
      </w:pPr>
      <w:r>
        <w:t>September 25,</w:t>
      </w:r>
      <w:r>
        <w:rPr>
          <w:rStyle w:val="FootnoteReference"/>
        </w:rPr>
        <w:footnoteReference w:id="78"/>
      </w:r>
      <w:r>
        <w:t xml:space="preserve"> 1831.</w:t>
      </w:r>
    </w:p>
    <w:p w:rsidR="008861DC" w:rsidRDefault="008861DC" w:rsidP="008861DC">
      <w:pPr>
        <w:pStyle w:val="4Textofwritings"/>
        <w:tabs>
          <w:tab w:val="clear" w:pos="288"/>
        </w:tabs>
      </w:pPr>
    </w:p>
    <w:p w:rsidR="008861DC" w:rsidRDefault="008861DC" w:rsidP="008861DC">
      <w:pPr>
        <w:pStyle w:val="4Textofwritings"/>
        <w:tabs>
          <w:tab w:val="clear" w:pos="288"/>
        </w:tabs>
      </w:pPr>
      <w:r>
        <w:t>... the life of St. Liguori you wish to make a present of to the Carthusians.</w:t>
      </w:r>
      <w:r>
        <w:rPr>
          <w:rStyle w:val="FootnoteReference"/>
        </w:rPr>
        <w:footnoteReference w:id="79"/>
      </w:r>
      <w:r>
        <w:t xml:space="preserve"> I would like to join you in this little token of gratitude for the charitable welcome they gave you and for their indirect offers of help, inspired as they were by an initial movement of compassion. You were right to seem not to have understood, if it was more than a holy velleity, their being aware of the need they can of their own accord supply the remedy. You have to be satisfied with that. I am really happy that you experienced consolation during your retreat. I would not have second thoughts about having put you in the way of this happiness if you have rooted yourself in the profound conviction that while we are nothing, we can achieve a lot with God’s help when, placing ourselves in a state of complete detachment, we turn for guidance to obedience as making known to us the will of the Master we serve and who has pledged himself to give us his powerful help by means of his grace in the various ministries that he assigns to us. So if you renounce yourself entirely, together with your tastes and even the reasonings your mind may entertain, you will give a good account of yourself in the delicate task imposed on you. I am not trying to minimize your own estimate of the burden that weighs you down. On the contrary, I agree that it could not weigh more heavily on your shoulders, but by living in close union with God, pondering frequently on the importance of your tasks and studying how men who have achieved success in this field have acted, you will achieve the same results. But you must apply yourself to your task and tell yourself again and again that God, Church and religious family will be demanding an account </w:t>
      </w:r>
      <w:r>
        <w:rPr>
          <w:i/>
          <w:iCs/>
        </w:rPr>
        <w:t>villicationis tuae.</w:t>
      </w:r>
      <w:r>
        <w:rPr>
          <w:rStyle w:val="FootnoteReference"/>
          <w:i/>
          <w:iCs/>
        </w:rPr>
        <w:footnoteReference w:id="80"/>
      </w:r>
      <w:r>
        <w:rPr>
          <w:i/>
          <w:iCs/>
        </w:rPr>
        <w:t xml:space="preserve"> </w:t>
      </w:r>
      <w:r>
        <w:t>Go ahead finally with full confidence and quietly correct in the light of experience the small mistakes that come to light as you go on your way.</w:t>
      </w:r>
    </w:p>
    <w:p w:rsidR="008861DC" w:rsidRDefault="008861DC" w:rsidP="008861DC">
      <w:pPr>
        <w:pStyle w:val="4Textofwritings"/>
        <w:tabs>
          <w:tab w:val="clear" w:pos="288"/>
        </w:tabs>
      </w:pPr>
    </w:p>
    <w:p w:rsidR="008861DC" w:rsidRDefault="008861DC" w:rsidP="008861DC">
      <w:pPr>
        <w:pStyle w:val="4Textofwritings"/>
        <w:tabs>
          <w:tab w:val="clear" w:pos="288"/>
        </w:tabs>
      </w:pPr>
      <w:r>
        <w:t>I am waiting impatiently to hear that Father Pons has set to work. We were agreed that from now on an overview of the tracts would be given and that the professor would not wait until the beginning of class to see what there is to say, I make no comment on past mistakes, but for the future it would without question be a very serious matter. I was very careful not to speak of it in the C[hapter] which wanted to pass a canon on studies, such is the value and with good reason that we all place on studies. It is the duty of the philosophy teacher to prod his pupils somewhat. In any case someone else must have the job of giving the finishing touches.</w:t>
      </w:r>
    </w:p>
    <w:p w:rsidR="008861DC" w:rsidRDefault="008861DC" w:rsidP="008861DC">
      <w:pPr>
        <w:pStyle w:val="4Textofwritings"/>
        <w:tabs>
          <w:tab w:val="clear" w:pos="288"/>
        </w:tabs>
      </w:pPr>
    </w:p>
    <w:p w:rsidR="008861DC" w:rsidRDefault="008861DC" w:rsidP="008861DC">
      <w:pPr>
        <w:pStyle w:val="4Textofwritings"/>
        <w:tabs>
          <w:tab w:val="clear" w:pos="288"/>
        </w:tabs>
      </w:pPr>
      <w:r>
        <w:t>I urge you to deter Ricard from his plans of going overseas. That is out of the question for him; he should consider himself lucky that he is working ahead of time in the vineyard of the Father of the family. He should walk humbly before Him and not give himself up to idle dreams of a future that will perhaps never come. It seems that Father Tempier’s words were wasted on you when he addressed you on the subject of the idle desires swarming inside Father Touche’s head. Busy yourselves with your studies at Billens and let each one strive might and main to acquire the virtues of his holy state. A man is being formed for every kind of ministry when it is obedience that assigns each one his duties.</w:t>
      </w:r>
    </w:p>
    <w:p w:rsidR="008861DC" w:rsidRPr="002C77A4" w:rsidRDefault="008861DC" w:rsidP="008861DC">
      <w:pPr>
        <w:pStyle w:val="4Textofwritings"/>
        <w:tabs>
          <w:tab w:val="clear" w:pos="288"/>
        </w:tabs>
        <w:rPr>
          <w:szCs w:val="16"/>
          <w:lang w:val="en-US"/>
        </w:rPr>
      </w:pPr>
    </w:p>
    <w:p w:rsidR="008861DC" w:rsidRPr="002C77A4" w:rsidRDefault="008861DC" w:rsidP="008861DC">
      <w:pPr>
        <w:pStyle w:val="4Textofwritings"/>
        <w:tabs>
          <w:tab w:val="clear" w:pos="288"/>
        </w:tabs>
        <w:rPr>
          <w:szCs w:val="20"/>
          <w:lang w:val="en-US"/>
        </w:rPr>
      </w:pPr>
    </w:p>
    <w:p w:rsidR="008861DC" w:rsidRPr="007E6994" w:rsidRDefault="008861DC" w:rsidP="008861DC">
      <w:pPr>
        <w:pStyle w:val="1aTitleofwriting"/>
        <w:tabs>
          <w:tab w:val="clear" w:pos="432"/>
        </w:tabs>
        <w:rPr>
          <w:lang w:val="fr-FR"/>
        </w:rPr>
      </w:pPr>
      <w:r w:rsidRPr="007E6994">
        <w:rPr>
          <w:lang w:val="fr-FR"/>
        </w:rPr>
        <w:lastRenderedPageBreak/>
        <w:t>To Count de Montalembert, Peer of France, Hotel de La Croix de Malte, at Marseilles.</w:t>
      </w:r>
      <w:r>
        <w:rPr>
          <w:rStyle w:val="FootnoteReference"/>
          <w:lang w:val="fr-FR"/>
        </w:rPr>
        <w:footnoteReference w:id="81"/>
      </w:r>
    </w:p>
    <w:p w:rsidR="008861DC" w:rsidRDefault="008861DC" w:rsidP="008861DC">
      <w:pPr>
        <w:pStyle w:val="1bOblateWritingsno"/>
        <w:tabs>
          <w:tab w:val="clear" w:pos="432"/>
        </w:tabs>
        <w:rPr>
          <w:szCs w:val="20"/>
        </w:rPr>
      </w:pPr>
      <w:r>
        <w:t>78:XIII in Oblate Writings</w:t>
      </w:r>
    </w:p>
    <w:p w:rsidR="008861DC" w:rsidRDefault="008861DC" w:rsidP="008861DC">
      <w:pPr>
        <w:pStyle w:val="4Textofwritings"/>
        <w:tabs>
          <w:tab w:val="clear" w:pos="288"/>
        </w:tabs>
        <w:rPr>
          <w:szCs w:val="20"/>
        </w:rPr>
      </w:pPr>
    </w:p>
    <w:p w:rsidR="008861DC" w:rsidRDefault="008861DC" w:rsidP="008861DC">
      <w:pPr>
        <w:pStyle w:val="2Summaryofcontents"/>
      </w:pPr>
      <w:r>
        <w:t>Father de Mazenod is not Montalembert’s adversary, but does not share his opinions. Roman spirit.</w:t>
      </w:r>
    </w:p>
    <w:p w:rsidR="008861DC" w:rsidRDefault="008861DC" w:rsidP="008861DC">
      <w:pPr>
        <w:pStyle w:val="4Textofwritings"/>
        <w:tabs>
          <w:tab w:val="clear" w:pos="288"/>
        </w:tabs>
        <w:rPr>
          <w:i/>
          <w:iCs/>
          <w:szCs w:val="20"/>
        </w:rPr>
      </w:pPr>
    </w:p>
    <w:p w:rsidR="008861DC" w:rsidRDefault="008861DC" w:rsidP="008861DC">
      <w:pPr>
        <w:pStyle w:val="3aRecipient"/>
        <w:tabs>
          <w:tab w:val="clear" w:pos="3024"/>
        </w:tabs>
      </w:pPr>
      <w:r>
        <w:t>Montalembert</w:t>
      </w:r>
    </w:p>
    <w:p w:rsidR="008861DC" w:rsidRDefault="008861DC" w:rsidP="008861DC">
      <w:pPr>
        <w:pStyle w:val="3bPlaceofwriting"/>
        <w:tabs>
          <w:tab w:val="clear" w:pos="3024"/>
        </w:tabs>
      </w:pPr>
      <w:r>
        <w:t xml:space="preserve">Marseilles, </w:t>
      </w:r>
    </w:p>
    <w:p w:rsidR="008861DC" w:rsidRDefault="008861DC" w:rsidP="008861DC">
      <w:pPr>
        <w:pStyle w:val="3cDate"/>
      </w:pPr>
      <w:r>
        <w:t>October 24, 1831.</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Dear Count,</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I am sorry that the indiscretion of certain of our missionaries has led you to believe that I am one of your fiercest antagonists to be found in the ranks of your fellow Catholics.</w:t>
      </w:r>
      <w:r>
        <w:rPr>
          <w:rStyle w:val="FootnoteReference"/>
          <w:szCs w:val="20"/>
        </w:rPr>
        <w:footnoteReference w:id="82"/>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 xml:space="preserve">I very definitely am not an enemy of any fellow Catholic. I agree that there are some whose political doctrines I do not share, but in all else I revere them most deeply and defend their good name with every bit as much zeal, and perhaps with more success than the staunchest supporters of their system. However, I do not hide that my respect and affection for their person could never shake or unsettle my principles which spring from a simple faith; for these principles compel me to look upon the authority of the Head of the Church as my guide and the guide of my religious family, independently of any doctrinal decision or any solemn decree </w:t>
      </w:r>
      <w:r>
        <w:rPr>
          <w:i/>
          <w:iCs/>
          <w:szCs w:val="20"/>
        </w:rPr>
        <w:t xml:space="preserve">ex cathedra, </w:t>
      </w:r>
      <w:r>
        <w:rPr>
          <w:szCs w:val="20"/>
        </w:rPr>
        <w:t xml:space="preserve">etc. </w:t>
      </w:r>
      <w:r>
        <w:rPr>
          <w:szCs w:val="8"/>
        </w:rPr>
        <w:t xml:space="preserve">... </w:t>
      </w:r>
      <w:r>
        <w:rPr>
          <w:szCs w:val="20"/>
        </w:rPr>
        <w:t>Possibly, that is being too orthodox for times like these, but what one may say or think of my orthodoxy does not disturb me.</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Sir, you give too much credit to our poor Missionaries who can scarcely have their existence accepted for the little good that they can do.I don’t think that they are in a position to be very useful to your work, but I assure you that I have never levied the interdiction that you imagine; my prohibition was limited only to what has been disapproved of by the Head of the Church.</w:t>
      </w:r>
    </w:p>
    <w:p w:rsidR="008861DC" w:rsidRDefault="008861DC" w:rsidP="008861DC">
      <w:pPr>
        <w:pStyle w:val="4Textofwritings"/>
        <w:tabs>
          <w:tab w:val="clear" w:pos="288"/>
        </w:tabs>
        <w:rPr>
          <w:szCs w:val="20"/>
        </w:rPr>
      </w:pPr>
    </w:p>
    <w:p w:rsidR="008861DC" w:rsidRDefault="008861DC" w:rsidP="008861DC">
      <w:pPr>
        <w:pStyle w:val="4Textofwritings"/>
        <w:tabs>
          <w:tab w:val="clear" w:pos="288"/>
        </w:tabs>
        <w:rPr>
          <w:szCs w:val="20"/>
        </w:rPr>
      </w:pPr>
      <w:r>
        <w:rPr>
          <w:szCs w:val="20"/>
        </w:rPr>
        <w:t>Please accept my gratitude for the book that you had the kindness to send me, and excuse me for not coming to your residence to express my gratitude; but today I started a retreat, impelled by the need for recollection and the desire to prepare myself for death in case the cholera requires me to devote myself to the salvation of those of my brothers who will be struck down by it. I take the liberty to recommend myself to your prayers to gain from God the graces I need and I have the honor to remain respectfully your very humble and obedient servant.</w:t>
      </w:r>
    </w:p>
    <w:p w:rsidR="008861DC" w:rsidRDefault="008861DC" w:rsidP="008861DC">
      <w:pPr>
        <w:pStyle w:val="4Textofwritings"/>
        <w:tabs>
          <w:tab w:val="clear" w:pos="288"/>
        </w:tabs>
        <w:rPr>
          <w:szCs w:val="20"/>
        </w:rPr>
      </w:pPr>
    </w:p>
    <w:p w:rsidR="008861DC" w:rsidRDefault="008861DC" w:rsidP="008861DC">
      <w:pPr>
        <w:pStyle w:val="0Signature"/>
      </w:pPr>
      <w:r>
        <w:t>The Abbe de Mazenod, Vicar General.</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the novices and scholastics, at Billens</w:t>
      </w:r>
      <w:r>
        <w:rPr>
          <w:rStyle w:val="FootnoteReference"/>
        </w:rPr>
        <w:footnoteReference w:id="83"/>
      </w:r>
    </w:p>
    <w:p w:rsidR="008861DC" w:rsidRDefault="008861DC" w:rsidP="008861DC">
      <w:pPr>
        <w:pStyle w:val="1bOblateWritingsno"/>
        <w:tabs>
          <w:tab w:val="clear" w:pos="432"/>
        </w:tabs>
      </w:pPr>
      <w:r>
        <w:t>405:VIII in Oblate Writings</w:t>
      </w:r>
    </w:p>
    <w:p w:rsidR="008861DC" w:rsidRDefault="008861DC" w:rsidP="008861DC">
      <w:pPr>
        <w:spacing w:line="218" w:lineRule="auto"/>
        <w:jc w:val="both"/>
        <w:rPr>
          <w:color w:val="000000"/>
        </w:rPr>
      </w:pPr>
    </w:p>
    <w:p w:rsidR="008861DC" w:rsidRDefault="008861DC" w:rsidP="008861DC">
      <w:pPr>
        <w:pStyle w:val="2Summaryofcontents"/>
      </w:pPr>
      <w:r>
        <w:t>Greetings and prayers on the occasion of the annual retreat.</w:t>
      </w:r>
    </w:p>
    <w:p w:rsidR="008861DC" w:rsidRDefault="008861DC" w:rsidP="008861DC">
      <w:pPr>
        <w:spacing w:line="218" w:lineRule="auto"/>
        <w:jc w:val="both"/>
        <w:rPr>
          <w:color w:val="000000"/>
        </w:rPr>
      </w:pPr>
    </w:p>
    <w:p w:rsidR="008861DC" w:rsidRDefault="008861DC" w:rsidP="008861DC">
      <w:pPr>
        <w:pStyle w:val="3aRecipient"/>
      </w:pPr>
      <w:r>
        <w:t>Novices and Scholastics at Billens</w:t>
      </w:r>
    </w:p>
    <w:p w:rsidR="008861DC" w:rsidRDefault="008861DC" w:rsidP="008861DC">
      <w:pPr>
        <w:pStyle w:val="3aPlaceofwriting"/>
        <w:tabs>
          <w:tab w:val="clear" w:pos="3024"/>
        </w:tabs>
      </w:pPr>
      <w:r>
        <w:t xml:space="preserve">[Marseilles,] </w:t>
      </w:r>
    </w:p>
    <w:p w:rsidR="008861DC" w:rsidRDefault="008861DC" w:rsidP="008861DC">
      <w:pPr>
        <w:pStyle w:val="3bDate"/>
      </w:pPr>
      <w:r>
        <w:t>October 25. 1831.</w:t>
      </w:r>
    </w:p>
    <w:p w:rsidR="008861DC" w:rsidRDefault="008861DC" w:rsidP="008861DC">
      <w:pPr>
        <w:pStyle w:val="4Textofwritings"/>
        <w:tabs>
          <w:tab w:val="clear" w:pos="288"/>
        </w:tabs>
      </w:pPr>
    </w:p>
    <w:p w:rsidR="008861DC" w:rsidRDefault="008861DC" w:rsidP="008861DC">
      <w:pPr>
        <w:pStyle w:val="4Textofwritings"/>
        <w:tabs>
          <w:tab w:val="clear" w:pos="288"/>
        </w:tabs>
      </w:pPr>
      <w:r>
        <w:t>My very dear friends. you would be surprised if you did not receive a few lines from me, by the hand of my nephew, but I remind you that I am on retreat. You know that I will emerge from it only after All Saints’ Day. I defer until then my reply to the letter that came to me yesterday from Billens. All I can do today is to commend myself to your prayers as I unite myself with you in your holy exercises ....</w:t>
      </w:r>
    </w:p>
    <w:p w:rsidR="008861DC" w:rsidRDefault="008861DC" w:rsidP="008861DC">
      <w:pPr>
        <w:pStyle w:val="4Textofwritings"/>
        <w:tabs>
          <w:tab w:val="clear" w:pos="288"/>
        </w:tabs>
      </w:pPr>
    </w:p>
    <w:p w:rsidR="008861DC" w:rsidRDefault="008861DC" w:rsidP="008861DC">
      <w:pPr>
        <w:pStyle w:val="4Textofwritings"/>
        <w:tabs>
          <w:tab w:val="clear" w:pos="288"/>
        </w:tabs>
        <w:rPr>
          <w:snapToGrid w:val="0"/>
        </w:rPr>
      </w:pPr>
    </w:p>
    <w:p w:rsidR="008861DC" w:rsidRDefault="008861DC" w:rsidP="008861DC">
      <w:pPr>
        <w:pStyle w:val="1aTitleofwriting"/>
        <w:tabs>
          <w:tab w:val="clear" w:pos="432"/>
        </w:tabs>
        <w:rPr>
          <w:snapToGrid w:val="0"/>
        </w:rPr>
      </w:pPr>
      <w:r>
        <w:rPr>
          <w:snapToGrid w:val="0"/>
        </w:rPr>
        <w:t>Resolutions for the time of the annual retreat.</w:t>
      </w:r>
      <w:r>
        <w:rPr>
          <w:rStyle w:val="FootnoteReference"/>
          <w:snapToGrid w:val="0"/>
        </w:rPr>
        <w:footnoteReference w:id="84"/>
      </w:r>
    </w:p>
    <w:p w:rsidR="008861DC" w:rsidRDefault="008861DC" w:rsidP="008861DC">
      <w:pPr>
        <w:pStyle w:val="1bOblateWritingsno"/>
        <w:tabs>
          <w:tab w:val="clear" w:pos="432"/>
        </w:tabs>
        <w:rPr>
          <w:snapToGrid w:val="0"/>
        </w:rPr>
      </w:pPr>
      <w:r>
        <w:rPr>
          <w:snapToGrid w:val="0"/>
        </w:rPr>
        <w:t>162:XV in Oblate Writings</w:t>
      </w:r>
    </w:p>
    <w:p w:rsidR="008861DC" w:rsidRDefault="008861DC" w:rsidP="008861DC">
      <w:pPr>
        <w:pStyle w:val="4Textofwritings"/>
        <w:tabs>
          <w:tab w:val="clear" w:pos="288"/>
        </w:tabs>
        <w:rPr>
          <w:snapToGrid w:val="0"/>
        </w:rPr>
      </w:pPr>
    </w:p>
    <w:p w:rsidR="008861DC" w:rsidRDefault="008861DC" w:rsidP="008861DC">
      <w:pPr>
        <w:pStyle w:val="2Summaryofcontents"/>
        <w:rPr>
          <w:snapToGrid w:val="0"/>
        </w:rPr>
      </w:pPr>
      <w:r>
        <w:rPr>
          <w:snapToGrid w:val="0"/>
        </w:rPr>
        <w:t>To isolate himself totally to make a good “conversion” retreat. He will use the Pontifical and the Rules to examine his duties as a priest and religious, but he will meditate too on death and hell as privation of God.</w:t>
      </w:r>
    </w:p>
    <w:p w:rsidR="008861DC" w:rsidRDefault="008861DC" w:rsidP="008861DC">
      <w:pPr>
        <w:pStyle w:val="4Textofwritings"/>
        <w:tabs>
          <w:tab w:val="clear" w:pos="288"/>
        </w:tabs>
        <w:rPr>
          <w:snapToGrid w:val="0"/>
        </w:rPr>
      </w:pPr>
    </w:p>
    <w:p w:rsidR="008861DC" w:rsidRPr="007E6994" w:rsidRDefault="008861DC" w:rsidP="008861DC">
      <w:pPr>
        <w:pStyle w:val="4Textofwritings"/>
        <w:tabs>
          <w:tab w:val="clear" w:pos="288"/>
        </w:tabs>
        <w:rPr>
          <w:snapToGrid w:val="0"/>
          <w:lang w:val="fr-FR"/>
        </w:rPr>
      </w:pPr>
      <w:r w:rsidRPr="007E6994">
        <w:rPr>
          <w:snapToGrid w:val="0"/>
          <w:lang w:val="fr-FR"/>
        </w:rPr>
        <w:t>Laudetur Jesus Christus et Maria Virgo sine labe concepta.</w:t>
      </w:r>
    </w:p>
    <w:p w:rsidR="008861DC" w:rsidRPr="007E6994" w:rsidRDefault="008861DC" w:rsidP="008861DC">
      <w:pPr>
        <w:pStyle w:val="4Textofwritings"/>
        <w:tabs>
          <w:tab w:val="clear" w:pos="288"/>
        </w:tabs>
        <w:rPr>
          <w:snapToGrid w:val="0"/>
          <w:lang w:val="fr-FR"/>
        </w:rPr>
      </w:pPr>
    </w:p>
    <w:p w:rsidR="008861DC" w:rsidRDefault="008861DC" w:rsidP="008861DC">
      <w:pPr>
        <w:pStyle w:val="3aRecipient"/>
        <w:tabs>
          <w:tab w:val="clear" w:pos="3024"/>
        </w:tabs>
      </w:pPr>
      <w:r>
        <w:t>Retreat resolutions</w:t>
      </w:r>
    </w:p>
    <w:p w:rsidR="008861DC" w:rsidRDefault="008861DC" w:rsidP="008861DC">
      <w:pPr>
        <w:pStyle w:val="3bPlaceofwriting"/>
        <w:tabs>
          <w:tab w:val="clear" w:pos="3024"/>
        </w:tabs>
      </w:pPr>
      <w:r>
        <w:t xml:space="preserve">M[arsei]lles, </w:t>
      </w:r>
    </w:p>
    <w:p w:rsidR="008861DC" w:rsidRDefault="008861DC" w:rsidP="008861DC">
      <w:pPr>
        <w:pStyle w:val="3cDate"/>
        <w:rPr>
          <w:snapToGrid w:val="0"/>
        </w:rPr>
      </w:pPr>
      <w:r>
        <w:rPr>
          <w:snapToGrid w:val="0"/>
        </w:rPr>
        <w:t>[end of] October 1831</w:t>
      </w:r>
      <w:r>
        <w:rPr>
          <w:rStyle w:val="FootnoteReference"/>
          <w:snapToGrid w:val="0"/>
        </w:rPr>
        <w:footnoteReference w:id="85"/>
      </w:r>
      <w:r>
        <w:rPr>
          <w:snapToGrid w:val="0"/>
        </w:rPr>
        <w:t xml:space="preserve">. </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This is what I have to do in this retreat:</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1. Isolate myself totally from my ordinary tasks, not want to hear a word about them whatever may happen.</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2. See no one from outside who may even simply remind me of them.</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3. Then enter a state of absolute mental and physical relaxation without striving to produce anything. It would be tantamount to swimming against the stream with a lot of stress and little success to act in any other way on leaving behind this brouhaha, this pile-up of business of every kind in which I am habitually mired.</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lastRenderedPageBreak/>
        <w:t>4. Once the torrent has subsided and I begin to be alone with myself, I will ask God for his grace to make a fruitful retreat. I will pray with all the fervour I am capable of to the Blessed Virgin, St. Joseph, my guardian Angel and other saints.</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 xml:space="preserve">5. My starting point will be that it is a question this time of a retreat of conversion </w:t>
      </w:r>
      <w:r>
        <w:rPr>
          <w:bCs/>
          <w:snapToGrid w:val="0"/>
        </w:rPr>
        <w:t>and</w:t>
      </w:r>
      <w:r>
        <w:rPr>
          <w:b/>
          <w:snapToGrid w:val="0"/>
        </w:rPr>
        <w:t xml:space="preserve"> </w:t>
      </w:r>
      <w:r>
        <w:rPr>
          <w:snapToGrid w:val="0"/>
        </w:rPr>
        <w:t>not of perfection, i.e., my business is not to become better but to become good.</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6. I am feeling somewhat vague about it, but I will achieve conviction by challenging my way of carrying out my duties.</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7. I will subject them all to a close scrutiny, first those of a priest, then those of a religious. In examining the former I will look at myself in my role as vicar general, and while delving deeper into the latter I will dwell especially on myself in that of superior.</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8. The Pontifical on the one hand and the Rule Book on the other will provide me with material.</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9. Among other motivations for going to the heart of the matter, I will consider my age (I have entered my fiftieth year) and the scourge of God that is threatening us.</w:t>
      </w:r>
      <w:r>
        <w:rPr>
          <w:rStyle w:val="FootnoteReference"/>
          <w:snapToGrid w:val="0"/>
        </w:rPr>
        <w:footnoteReference w:id="86"/>
      </w:r>
      <w:r>
        <w:rPr>
          <w:snapToGrid w:val="0"/>
        </w:rPr>
        <w:t xml:space="preserve"> It is good to think about my half-century, for it is forgotten when one's health is good, and about the </w:t>
      </w:r>
      <w:r>
        <w:rPr>
          <w:i/>
          <w:snapToGrid w:val="0"/>
        </w:rPr>
        <w:t xml:space="preserve">cholera morbus </w:t>
      </w:r>
      <w:r>
        <w:rPr>
          <w:snapToGrid w:val="0"/>
        </w:rPr>
        <w:t>for it seems too far away when talking about it. However, one does not cease to grow old because one feels like a thirty-year-old, and if cholera comes all of a sudden one has to become dedicated without delay and confront all its dangers. And to do that one must be ready to appear before God.</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10. So in this retreat one must envisage death a little more close-up than usually. When one feels young and in good health, one sees before one a long series of years, and no sign of bodily dissolution. One has to call in aid the imagination to dream up an illness without having any of the symptoms, and which since it has nothing of the real world about it arouses none of the conviction for fearing death it is supposed ought to follow on it. But when one is persuaded that one is getting old, that one might have died on two occasions in a month, then when one tells oneself that cholera could arrive any day by land or sea, and once it has come, it could dispatch you in a few hours, the argument is more cogent, and the conclusion easier.</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11. So the thought of death can therefore be employed this time more successfully than usual.</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 xml:space="preserve">12. I will gladly include too that of hell which figured little in my other retreats, but if I want to make effective use of it where I am concerned, my approach must be quite the opposite of that indicated in some books. No “representation of place,” no pictures of demons or of the damned, no going into the details of torments, for it is my experience that all that fantasy-world usually conjured up, far from frightening my mind, revolts me and damages my conviction which cannot be based on things it can refuse to believe, or at least that it can look on as exaggerations, or as the produce of someone's imagination. So I will stay with what is of faith, </w:t>
      </w:r>
      <w:r>
        <w:rPr>
          <w:snapToGrid w:val="0"/>
        </w:rPr>
        <w:lastRenderedPageBreak/>
        <w:t>and above all with the consideration of being deprived of God, as opposed to the beatitude of the elect in heaven.</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In this way I will reach a conviction of the futility of things the search for which can cause one to lose the unique good that is God.</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13. Once I have identified something as an obstacle to my end, I will make the sacrifice of it to God, cost what it may, and taking the resolutions necessary to walk in the spirit of my vocation, I will be faithful thereto with the help of grace.</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p>
    <w:p w:rsidR="008861DC" w:rsidRDefault="008861DC" w:rsidP="008861DC">
      <w:pPr>
        <w:pStyle w:val="1aTitleofwriting"/>
        <w:tabs>
          <w:tab w:val="clear" w:pos="432"/>
        </w:tabs>
        <w:rPr>
          <w:snapToGrid w:val="0"/>
        </w:rPr>
      </w:pPr>
      <w:r>
        <w:rPr>
          <w:snapToGrid w:val="0"/>
        </w:rPr>
        <w:t>Notes of annual retreat</w:t>
      </w:r>
      <w:r>
        <w:rPr>
          <w:rStyle w:val="FootnoteReference"/>
          <w:snapToGrid w:val="0"/>
        </w:rPr>
        <w:footnoteReference w:id="87"/>
      </w:r>
    </w:p>
    <w:p w:rsidR="008861DC" w:rsidRDefault="008861DC" w:rsidP="008861DC">
      <w:pPr>
        <w:pStyle w:val="1bOblateWritingsno"/>
        <w:tabs>
          <w:tab w:val="clear" w:pos="432"/>
        </w:tabs>
        <w:rPr>
          <w:snapToGrid w:val="0"/>
        </w:rPr>
      </w:pPr>
      <w:r>
        <w:rPr>
          <w:snapToGrid w:val="0"/>
        </w:rPr>
        <w:t>163:XV in Oblate Writings</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i/>
          <w:snapToGrid w:val="0"/>
        </w:rPr>
        <w:t>Meditation on the Rules; commentary. Excellence of the Rules approved by the Pope and which should be observed. Ends and means. Parish missions. The vows, silence, community exercises. Imitation of Jesus Christ. Charity and humility.</w:t>
      </w:r>
    </w:p>
    <w:p w:rsidR="008861DC" w:rsidRDefault="008861DC" w:rsidP="008861DC">
      <w:pPr>
        <w:pStyle w:val="4Textofwritings"/>
        <w:tabs>
          <w:tab w:val="clear" w:pos="288"/>
        </w:tabs>
        <w:rPr>
          <w:snapToGrid w:val="0"/>
        </w:rPr>
      </w:pPr>
    </w:p>
    <w:p w:rsidR="008861DC" w:rsidRDefault="008861DC" w:rsidP="008861DC">
      <w:pPr>
        <w:pStyle w:val="7ljc"/>
        <w:tabs>
          <w:tab w:val="clear" w:pos="3600"/>
        </w:tabs>
        <w:rPr>
          <w:snapToGrid w:val="0"/>
        </w:rPr>
      </w:pPr>
      <w:r>
        <w:rPr>
          <w:snapToGrid w:val="0"/>
        </w:rPr>
        <w:t>L.J.C. et M.I.</w:t>
      </w:r>
    </w:p>
    <w:p w:rsidR="008861DC" w:rsidRDefault="008861DC" w:rsidP="008861DC">
      <w:pPr>
        <w:pStyle w:val="4Textofwritings"/>
        <w:tabs>
          <w:tab w:val="clear" w:pos="288"/>
        </w:tabs>
        <w:rPr>
          <w:snapToGrid w:val="0"/>
        </w:rPr>
      </w:pPr>
    </w:p>
    <w:p w:rsidR="008861DC" w:rsidRDefault="008861DC" w:rsidP="008861DC">
      <w:pPr>
        <w:pStyle w:val="3aRecipient"/>
        <w:tabs>
          <w:tab w:val="clear" w:pos="3024"/>
        </w:tabs>
      </w:pPr>
      <w:r>
        <w:t>Retreat notes</w:t>
      </w:r>
    </w:p>
    <w:p w:rsidR="008861DC" w:rsidRDefault="008861DC" w:rsidP="008861DC">
      <w:pPr>
        <w:pStyle w:val="3bPlaceofwriting"/>
        <w:tabs>
          <w:tab w:val="clear" w:pos="3024"/>
        </w:tabs>
      </w:pPr>
      <w:r>
        <w:t>Marseilles</w:t>
      </w:r>
    </w:p>
    <w:p w:rsidR="008861DC" w:rsidRDefault="008861DC" w:rsidP="008861DC">
      <w:pPr>
        <w:pStyle w:val="3cDate"/>
        <w:rPr>
          <w:snapToGrid w:val="0"/>
        </w:rPr>
      </w:pPr>
      <w:r>
        <w:rPr>
          <w:snapToGrid w:val="0"/>
        </w:rPr>
        <w:t>[end of] October, 1831.</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The reflective reading of our Rules I have just made during this retreat has filled my soul with wonder, and has raised in my mind a number of disquieting thoughts that I have to put down on paper.</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The shame of having in one’s hands so perfect a code, and of not having grasped its meaning! Are there not indeed some among us for whom this code is a sealed book? I want to believe that there are none any longer, but it is enough that there were for my reflection to stand and make it food for thought. If everyone had been able to read what is in this book we would not have had to deplore the loss of many whom God will judge.</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[Rules given by the Church; God is their author.]</w:t>
      </w:r>
    </w:p>
    <w:p w:rsidR="008861DC" w:rsidRDefault="008861DC" w:rsidP="008861DC">
      <w:pPr>
        <w:pStyle w:val="4Textofwritings"/>
        <w:tabs>
          <w:tab w:val="clear" w:pos="288"/>
        </w:tabs>
        <w:rPr>
          <w:snapToGrid w:val="0"/>
        </w:rPr>
      </w:pPr>
    </w:p>
    <w:p w:rsidR="008861DC" w:rsidRDefault="008861DC" w:rsidP="008861DC">
      <w:pPr>
        <w:pStyle w:val="4Textofwritings"/>
        <w:rPr>
          <w:noProof/>
          <w:snapToGrid w:val="0"/>
        </w:rPr>
      </w:pPr>
      <w:r>
        <w:rPr>
          <w:snapToGrid w:val="0"/>
        </w:rPr>
        <w:t xml:space="preserve">I said to myself while meditating on our Rules that we will never be able sufficiently to thank the divine bounty for having given them to us, for God alone indisputably is their author. The person who consigned them to writing does not recognize anything in them as coming from himself; so it is in full liberty that he passes judgment on them, as of a work which is extraneous to himself. But how can I even speak of judgment where the Church has spoken in the person of its head! </w:t>
      </w:r>
      <w:r w:rsidRPr="00890CB4">
        <w:rPr>
          <w:i/>
          <w:noProof/>
          <w:snapToGrid w:val="0"/>
        </w:rPr>
        <w:t>We hereby with a ready and willing mind, establish it, and wish it to be known by the name of the Congregation of the Missionary Oblates of the Most Holy Virgin Mary, conceived without sin.</w:t>
      </w:r>
      <w:r>
        <w:rPr>
          <w:i/>
          <w:noProof/>
          <w:snapToGrid w:val="0"/>
        </w:rPr>
        <w:t xml:space="preserve"> </w:t>
      </w:r>
      <w:r w:rsidRPr="00890CB4">
        <w:rPr>
          <w:i/>
          <w:noProof/>
          <w:snapToGrid w:val="0"/>
        </w:rPr>
        <w:t xml:space="preserve">Moreover, having consulted in council the Congregation of Our Venerable Brothers, the Cardinals of the Holy Roman Church, who have charge of the Affairs and Questions of </w:t>
      </w:r>
      <w:r w:rsidRPr="00890CB4">
        <w:rPr>
          <w:i/>
          <w:noProof/>
          <w:snapToGrid w:val="0"/>
        </w:rPr>
        <w:lastRenderedPageBreak/>
        <w:t>Bishops and Regulars, We, with the plenitude of Our Apostolic Authority, approve and confirm its Constitutions, which some of the Bishops of France have deemed deserving of the most praiseworthy testimonials, which testimonials many of them have even signed with their own hand in order to impart greater authority to them. We further command that these Constitutions be faithfully observed by all the members of this Congregation, whatever be the position they hold in it. This approbation and commendation are given all the more willingly to such a salutary enterprise, etc</w:t>
      </w:r>
      <w:r>
        <w:rPr>
          <w:i/>
          <w:noProof/>
          <w:snapToGrid w:val="0"/>
        </w:rPr>
        <w:t>.</w:t>
      </w:r>
      <w:r>
        <w:rPr>
          <w:rStyle w:val="FootnoteReference"/>
          <w:i/>
          <w:noProof/>
          <w:snapToGrid w:val="0"/>
        </w:rPr>
        <w:footnoteReference w:id="88"/>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That is how Pope Leo XII put it, in the Apostolic Letters of institution. Judgment is thus rendered by infallible authority</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[They have to be observed].</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 xml:space="preserve">It is then only a question of deepening the sense of these words </w:t>
      </w:r>
      <w:r w:rsidRPr="00A248F3">
        <w:rPr>
          <w:i/>
          <w:snapToGrid w:val="0"/>
        </w:rPr>
        <w:t>salutary enterprise</w:t>
      </w:r>
      <w:r>
        <w:rPr>
          <w:i/>
          <w:snapToGrid w:val="0"/>
        </w:rPr>
        <w:t xml:space="preserve"> </w:t>
      </w:r>
      <w:r>
        <w:rPr>
          <w:snapToGrid w:val="0"/>
        </w:rPr>
        <w:t xml:space="preserve">to which one might add those with which the Head of the Church concludes his apostolic letters: </w:t>
      </w:r>
      <w:r w:rsidRPr="00A248F3">
        <w:rPr>
          <w:i/>
          <w:snapToGrid w:val="0"/>
        </w:rPr>
        <w:t>We firmly hope that the members of this holy Family, who under Rules so well fitted to form hearts to piety, etc.</w:t>
      </w:r>
      <w:r>
        <w:rPr>
          <w:i/>
          <w:snapToGrid w:val="0"/>
        </w:rPr>
        <w:t xml:space="preserve">, </w:t>
      </w:r>
      <w:r>
        <w:rPr>
          <w:snapToGrid w:val="0"/>
        </w:rPr>
        <w:t xml:space="preserve">for one to be convinced of the excellence of these laws and of the obligation we all are under to observe them with exactness </w:t>
      </w:r>
      <w:r w:rsidRPr="008A2902">
        <w:rPr>
          <w:i/>
          <w:snapToGrid w:val="0"/>
          <w:color w:val="000000"/>
        </w:rPr>
        <w:t>sedulo servari praecipimus</w:t>
      </w:r>
      <w:r>
        <w:rPr>
          <w:i/>
          <w:snapToGrid w:val="0"/>
        </w:rPr>
        <w:t xml:space="preserve">, </w:t>
      </w:r>
      <w:r>
        <w:rPr>
          <w:snapToGrid w:val="0"/>
        </w:rPr>
        <w:t>these are the very words of the Vicar of Jesus Christ.</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 xml:space="preserve">And so in observing our Rules we are obeying the Church, </w:t>
      </w:r>
      <w:r w:rsidRPr="008A2902">
        <w:rPr>
          <w:i/>
          <w:snapToGrid w:val="0"/>
          <w:color w:val="000000"/>
        </w:rPr>
        <w:t>sedulo servari praecipimus</w:t>
      </w:r>
      <w:r>
        <w:rPr>
          <w:i/>
          <w:snapToGrid w:val="0"/>
        </w:rPr>
        <w:t xml:space="preserve">; </w:t>
      </w:r>
      <w:r>
        <w:rPr>
          <w:snapToGrid w:val="0"/>
        </w:rPr>
        <w:t>consequently anyone who does not observe them would be disobeying the Church and its Head. Such a one is his own judge.</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It is not I who will have to answer for his salvation. All the worse for him! I feel sorry for him. What a consoling thought, by observing our Rule we are obeying the Church. And as our Rule embraces every action of our lives, and the spirit which must animate them, all that we do shares in the great merit of obedience to the Church. And as the Church commands nothing but good, what is conducive to salvation, by observing our Rule we are walking in the way of heaven. There is no room for argument.</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So let us hold this precious Rule in high esteem, have it always before our eyes, and even more in the heart, let us continually nourish our souls with the principles it contains, let us do nothing, say nothing, think nothing that is not in conformity with its spirit. It is only in this way that we shall be what God wants us to be and make ourselves worthy of our sublime vocation.</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[Excellence of the end and means of the Institute.]</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 xml:space="preserve">Will we ever have an adequate understanding of this sublime vocation! For that one would have to understand the excellence of our Institute's end, beyond argument the most perfect one could propose to oneself in this world, since the end of our Institute is the self-same end that the Son of God had in mind when he came down on earth. The glory of his heavenly Father and the salvation of souls. </w:t>
      </w:r>
      <w:r w:rsidRPr="00694A78">
        <w:rPr>
          <w:i/>
          <w:snapToGrid w:val="0"/>
        </w:rPr>
        <w:t>For the Son of Man came to seek and save those who are lost."</w:t>
      </w:r>
      <w:r>
        <w:rPr>
          <w:i/>
          <w:snapToGrid w:val="0"/>
        </w:rPr>
        <w:t xml:space="preserve"> </w:t>
      </w:r>
      <w:r>
        <w:rPr>
          <w:snapToGrid w:val="0"/>
        </w:rPr>
        <w:t xml:space="preserve">[Luke 19: 10], he was sent especially to evangelize the poor </w:t>
      </w:r>
      <w:r>
        <w:rPr>
          <w:i/>
          <w:snapToGrid w:val="0"/>
        </w:rPr>
        <w:t xml:space="preserve">evangelizare pauperibus misit me </w:t>
      </w:r>
      <w:r>
        <w:rPr>
          <w:snapToGrid w:val="0"/>
        </w:rPr>
        <w:t xml:space="preserve">[Luke 4:18]. And </w:t>
      </w:r>
      <w:r>
        <w:rPr>
          <w:snapToGrid w:val="0"/>
        </w:rPr>
        <w:lastRenderedPageBreak/>
        <w:t xml:space="preserve">we have been founded precisely to work for the conversion of souls, and especially to evangelize the poor, </w:t>
      </w:r>
      <w:r w:rsidRPr="00694A78">
        <w:rPr>
          <w:i/>
          <w:snapToGrid w:val="0"/>
          <w:color w:val="000000"/>
        </w:rPr>
        <w:t>the end of this small Society… is ... as brothers living together and seeking to imitate the virtues and example of our Savior Jesus Christ, principally by devoting themselves to evangelizing the poor. (</w:t>
      </w:r>
      <w:r>
        <w:rPr>
          <w:iCs/>
          <w:snapToGrid w:val="0"/>
        </w:rPr>
        <w:t>Art</w:t>
      </w:r>
      <w:r>
        <w:rPr>
          <w:i/>
          <w:snapToGrid w:val="0"/>
        </w:rPr>
        <w:t xml:space="preserve">. </w:t>
      </w:r>
      <w:r>
        <w:rPr>
          <w:snapToGrid w:val="0"/>
        </w:rPr>
        <w:t>I, e. I, p. I de fine).</w:t>
      </w:r>
      <w:r>
        <w:rPr>
          <w:rStyle w:val="FootnoteReference"/>
          <w:snapToGrid w:val="0"/>
        </w:rPr>
        <w:footnoteReference w:id="89"/>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The means that we employ to attain this end share in the excellence of this end, again they are unquestionably the most perfect since they are precisely those same means used by our divine Saviour, his Apostles and his first disciples, that is to say the exact practice of the evangelical counsels, preaching and prayer, a happy blend of the active and contemplative life of which Jesus Christ and the Apostles have set us an example, which is without doubt by that fact alone the pinnacle of the perfection that God has given us the grace of possessing, and of which our Rules are but the development.</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[We must steep ourselves in the spirit of the Rules].</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 xml:space="preserve">It means thus steeping ourselves in the spirit of these Rules and to arrive at that one must make it the subject of our habitual meditations. I have become more and more convinced myself of this during this retreat, and to help me put this into practice I thought it would be useful to extract from the book of our Constitutions the articles that express most explicitly why we were founded and what we ought to be. This will be my </w:t>
      </w:r>
      <w:r>
        <w:rPr>
          <w:i/>
          <w:snapToGrid w:val="0"/>
        </w:rPr>
        <w:t xml:space="preserve">vade mecum, </w:t>
      </w:r>
      <w:r>
        <w:rPr>
          <w:snapToGrid w:val="0"/>
        </w:rPr>
        <w:t>my treasure, from which I promise myself to derive great profit for my spiritual progress; others may also try this if this little collection appeals to them. As for myself, when I see brought together in a few pages everything that can constitute perfection on earth and consider that our Constitutions present us with “this everything” as the prototype of the true Oblate of Mary, I rejoice to be called to so high a perfection, without being intimidated by the thought of my extreme weakness, as I am full of confidence in the power of Him who always grants the grace to carry out the precepts he imposes.</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[The end of the Congregation].</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Who is it decreed the foundation of our Congregation? This is what our Constitutions teach me:</w:t>
      </w:r>
    </w:p>
    <w:p w:rsidR="008861DC" w:rsidRDefault="008861DC" w:rsidP="008861DC">
      <w:pPr>
        <w:pStyle w:val="4Textofwritings"/>
        <w:tabs>
          <w:tab w:val="clear" w:pos="288"/>
        </w:tabs>
        <w:rPr>
          <w:snapToGrid w:val="0"/>
        </w:rPr>
      </w:pPr>
    </w:p>
    <w:p w:rsidR="008861DC" w:rsidRPr="002D33E4" w:rsidRDefault="008861DC" w:rsidP="008861DC">
      <w:pPr>
        <w:pStyle w:val="4Textofwritings"/>
        <w:tabs>
          <w:tab w:val="clear" w:pos="288"/>
        </w:tabs>
        <w:rPr>
          <w:i/>
          <w:snapToGrid w:val="0"/>
          <w:lang w:val="en-US"/>
        </w:rPr>
      </w:pPr>
      <w:r>
        <w:rPr>
          <w:lang w:val="en-US"/>
        </w:rPr>
        <w:t xml:space="preserve">… </w:t>
      </w:r>
      <w:r>
        <w:rPr>
          <w:i/>
          <w:snapToGrid w:val="0"/>
          <w:lang w:val="en-US"/>
        </w:rPr>
        <w:t>th</w:t>
      </w:r>
      <w:r w:rsidRPr="002D33E4">
        <w:rPr>
          <w:i/>
          <w:snapToGrid w:val="0"/>
          <w:lang w:val="en-US"/>
        </w:rPr>
        <w:t>e Church, inheritance purchased by Christ the Savior</w:t>
      </w:r>
      <w:r>
        <w:rPr>
          <w:i/>
          <w:snapToGrid w:val="0"/>
          <w:lang w:val="en-US"/>
        </w:rPr>
        <w:t>…</w:t>
      </w:r>
      <w:r w:rsidRPr="002D33E4">
        <w:rPr>
          <w:i/>
          <w:snapToGrid w:val="0"/>
          <w:lang w:val="en-US"/>
        </w:rPr>
        <w:t xml:space="preserve"> has in our days been cruelly ravaged. </w:t>
      </w:r>
      <w:r>
        <w:rPr>
          <w:i/>
          <w:snapToGrid w:val="0"/>
          <w:lang w:val="en-US"/>
        </w:rPr>
        <w:t>This</w:t>
      </w:r>
      <w:r w:rsidRPr="002D33E4">
        <w:rPr>
          <w:i/>
          <w:snapToGrid w:val="0"/>
          <w:lang w:val="en-US"/>
        </w:rPr>
        <w:t xml:space="preserve"> beloved spouse of God's only begotten Son is torn with anguish as sh</w:t>
      </w:r>
      <w:r>
        <w:rPr>
          <w:i/>
          <w:snapToGrid w:val="0"/>
          <w:lang w:val="en-US"/>
        </w:rPr>
        <w:t>e mourns the shameful defection …</w:t>
      </w:r>
      <w:r w:rsidRPr="002D33E4">
        <w:rPr>
          <w:i/>
          <w:noProof/>
          <w:snapToGrid w:val="0"/>
          <w:lang w:val="en-US"/>
        </w:rPr>
        <w:t xml:space="preserve"> </w:t>
      </w:r>
      <w:r>
        <w:rPr>
          <w:i/>
          <w:noProof/>
          <w:snapToGrid w:val="0"/>
          <w:lang w:val="en-US"/>
        </w:rPr>
        <w:t>etc. (see</w:t>
      </w:r>
      <w:r w:rsidRPr="002D33E4">
        <w:rPr>
          <w:i/>
          <w:noProof/>
          <w:snapToGrid w:val="0"/>
          <w:lang w:val="en-US"/>
        </w:rPr>
        <w:t xml:space="preserve"> p. I). </w:t>
      </w:r>
      <w:r>
        <w:rPr>
          <w:i/>
          <w:snapToGrid w:val="0"/>
          <w:lang w:val="en-US"/>
        </w:rPr>
        <w:t xml:space="preserve"> </w:t>
      </w:r>
      <w:r w:rsidRPr="002D33E4">
        <w:rPr>
          <w:i/>
          <w:snapToGrid w:val="0"/>
          <w:lang w:val="en-US"/>
        </w:rPr>
        <w:t xml:space="preserve">Faced with such a deplorable situation, the Church earnestly appeals to the ministers </w:t>
      </w:r>
      <w:r>
        <w:rPr>
          <w:i/>
          <w:snapToGrid w:val="0"/>
          <w:lang w:val="en-US"/>
        </w:rPr>
        <w:t xml:space="preserve">etc… </w:t>
      </w:r>
      <w:r w:rsidRPr="002D33E4">
        <w:rPr>
          <w:i/>
          <w:snapToGrid w:val="0"/>
          <w:lang w:val="en-US"/>
        </w:rPr>
        <w:t xml:space="preserve"> Alas, few heed their Mother's urgent plea. Indeed, many even aggravate things by their own disgraceful.</w:t>
      </w:r>
    </w:p>
    <w:p w:rsidR="008861DC" w:rsidRPr="002D33E4" w:rsidRDefault="008861DC" w:rsidP="008861DC">
      <w:pPr>
        <w:pStyle w:val="4Textofwritings"/>
        <w:tabs>
          <w:tab w:val="clear" w:pos="288"/>
        </w:tabs>
        <w:rPr>
          <w:snapToGrid w:val="0"/>
          <w:lang w:val="en-US"/>
        </w:rPr>
      </w:pPr>
    </w:p>
    <w:p w:rsidR="008861DC" w:rsidRDefault="008861DC" w:rsidP="008861DC">
      <w:pPr>
        <w:pStyle w:val="4Textofwritings"/>
        <w:tabs>
          <w:tab w:val="clear" w:pos="288"/>
        </w:tabs>
        <w:rPr>
          <w:snapToGrid w:val="0"/>
        </w:rPr>
      </w:pPr>
      <w:r>
        <w:rPr>
          <w:snapToGrid w:val="0"/>
        </w:rPr>
        <w:t>Is it surprising that the sight of these disorders inspired a certain generous thought? There appeared some priests who were touched by it.</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sidRPr="00B70596">
        <w:rPr>
          <w:i/>
          <w:snapToGrid w:val="0"/>
        </w:rPr>
        <w:lastRenderedPageBreak/>
        <w:t xml:space="preserve">The sight of these evils has so touched the hearts of certain priests, zealous for the glory of God, men with an ardent love for the Church... </w:t>
      </w:r>
      <w:r>
        <w:rPr>
          <w:i/>
          <w:snapToGrid w:val="0"/>
        </w:rPr>
        <w:t>(p. 2)</w:t>
      </w:r>
      <w:r>
        <w:rPr>
          <w:spacing w:val="-2"/>
        </w:rPr>
        <w:t>, that they are willing to give their lives, if need be, for the salvation of souls.</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 xml:space="preserve">May they remember what grace inspired them with. It meant nothing less than making an offering of themselves: </w:t>
      </w:r>
      <w:r w:rsidRPr="00B70596">
        <w:rPr>
          <w:i/>
          <w:snapToGrid w:val="0"/>
        </w:rPr>
        <w:t>that they are willing to give their lives, if need be, for the salvation of souls</w:t>
      </w:r>
      <w:r>
        <w:rPr>
          <w:i/>
          <w:snapToGrid w:val="0"/>
        </w:rPr>
        <w:t xml:space="preserve"> (ibid).</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Nothing being loftier than this offering, what do I conclude? It is that nothing should seem difficult, or too painful, when one has offered oneself as victim.</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Pr>
          <w:snapToGrid w:val="0"/>
        </w:rPr>
        <w:t>But how is one to go about bringing some remedy for such great ills, for it is not enough just to desire it.</w:t>
      </w:r>
    </w:p>
    <w:p w:rsidR="008861DC" w:rsidRDefault="008861DC" w:rsidP="008861DC">
      <w:pPr>
        <w:pStyle w:val="4Textofwritings"/>
        <w:tabs>
          <w:tab w:val="clear" w:pos="288"/>
        </w:tabs>
        <w:rPr>
          <w:snapToGrid w:val="0"/>
        </w:rPr>
      </w:pPr>
    </w:p>
    <w:p w:rsidR="008861DC" w:rsidRPr="00730100" w:rsidRDefault="008861DC" w:rsidP="008861DC">
      <w:pPr>
        <w:pStyle w:val="4Textofwritings"/>
        <w:tabs>
          <w:tab w:val="clear" w:pos="288"/>
        </w:tabs>
        <w:rPr>
          <w:snapToGrid w:val="0"/>
          <w:lang w:val="en-US"/>
        </w:rPr>
      </w:pPr>
      <w:r w:rsidRPr="00730100">
        <w:rPr>
          <w:snapToGrid w:val="0"/>
          <w:lang w:val="en-US"/>
        </w:rPr>
        <w:t>[How to attain the end?].</w:t>
      </w:r>
    </w:p>
    <w:p w:rsidR="008861DC" w:rsidRPr="00730100" w:rsidRDefault="008861DC" w:rsidP="008861DC">
      <w:pPr>
        <w:pStyle w:val="4Textofwritings"/>
        <w:tabs>
          <w:tab w:val="clear" w:pos="288"/>
        </w:tabs>
        <w:rPr>
          <w:snapToGrid w:val="0"/>
          <w:lang w:val="en-US"/>
        </w:rPr>
      </w:pPr>
    </w:p>
    <w:p w:rsidR="008861DC" w:rsidRPr="00730100" w:rsidRDefault="008861DC" w:rsidP="008861DC">
      <w:pPr>
        <w:pStyle w:val="4Textofwritings"/>
        <w:tabs>
          <w:tab w:val="clear" w:pos="288"/>
        </w:tabs>
        <w:rPr>
          <w:noProof/>
          <w:snapToGrid w:val="0"/>
          <w:lang w:val="en-US"/>
        </w:rPr>
      </w:pPr>
      <w:r w:rsidRPr="00730100">
        <w:rPr>
          <w:i/>
          <w:noProof/>
          <w:snapToGrid w:val="0"/>
          <w:lang w:val="en-US"/>
        </w:rPr>
        <w:t>They are convinced that if priests could be formed, afire with zeal for men's salvation, priests not given to their own interests, solidly grounded in virtue - in a word, apostolic men deeply conscious of the need to reform themselves, who would labour with all the resources at their command to convert others - then there would be ample reason to believe that in a short while people who had gone astray might be brought back to their long-unrecognized responsibilities. (p. 2 and 3).</w:t>
      </w:r>
    </w:p>
    <w:p w:rsidR="008861DC" w:rsidRPr="00730100" w:rsidRDefault="008861DC" w:rsidP="008861DC">
      <w:pPr>
        <w:pStyle w:val="4Textofwritings"/>
        <w:tabs>
          <w:tab w:val="clear" w:pos="288"/>
        </w:tabs>
        <w:rPr>
          <w:snapToGrid w:val="0"/>
          <w:lang w:val="en-US"/>
        </w:rPr>
      </w:pPr>
    </w:p>
    <w:p w:rsidR="008861DC" w:rsidRDefault="008861DC" w:rsidP="008861DC">
      <w:pPr>
        <w:pStyle w:val="4Textofwritings"/>
        <w:tabs>
          <w:tab w:val="clear" w:pos="288"/>
        </w:tabs>
        <w:rPr>
          <w:snapToGrid w:val="0"/>
        </w:rPr>
      </w:pPr>
      <w:r>
        <w:rPr>
          <w:snapToGrid w:val="0"/>
        </w:rPr>
        <w:t>There then we have what one has to be if one is to hope to succeed. Indeed, what did Our Lord do when he wanted to convert the universe?</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snapToGrid w:val="0"/>
        </w:rPr>
      </w:pPr>
      <w:r w:rsidRPr="00730100">
        <w:rPr>
          <w:i/>
          <w:snapToGrid w:val="0"/>
        </w:rPr>
        <w:t>He chose a number of apostles and disciples whom he himself trained in piety, and he filled them with his Spirit. These men he sent forth, once they had been schooled in his teaching, to conquer the world which, before long, was to bow to his holy rule.</w:t>
      </w:r>
      <w:r>
        <w:rPr>
          <w:i/>
          <w:snapToGrid w:val="0"/>
        </w:rPr>
        <w:t>(p. 3).</w:t>
      </w:r>
    </w:p>
    <w:p w:rsidR="008861DC" w:rsidRDefault="008861DC" w:rsidP="008861DC">
      <w:pPr>
        <w:pStyle w:val="4Textofwritings"/>
        <w:tabs>
          <w:tab w:val="clear" w:pos="288"/>
        </w:tabs>
        <w:rPr>
          <w:snapToGrid w:val="0"/>
        </w:rPr>
      </w:pPr>
    </w:p>
    <w:p w:rsidR="008861DC" w:rsidRDefault="008861DC" w:rsidP="008861DC">
      <w:pPr>
        <w:pStyle w:val="4Textofwritings"/>
        <w:tabs>
          <w:tab w:val="clear" w:pos="288"/>
        </w:tabs>
        <w:rPr>
          <w:noProof/>
          <w:snapToGrid w:val="0"/>
        </w:rPr>
      </w:pPr>
      <w:r>
        <w:rPr>
          <w:noProof/>
          <w:snapToGrid w:val="0"/>
        </w:rPr>
        <w:t xml:space="preserve">Thus models are to hand, it remains only to imitate them, but for following in the footsteps of such models, a common virtue will not suffice. The Constitutions will make it plain. </w:t>
      </w:r>
      <w:r w:rsidRPr="00C754BA">
        <w:rPr>
          <w:i/>
          <w:noProof/>
          <w:snapToGrid w:val="0"/>
        </w:rPr>
        <w:t>And how should men who want to follow in the footsteps of their divine Master Jesus Christ conduct themselves if they, in their turn, are to win back the many souls who have thrown off his yoke?</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Read attentively and hold fast to what comes next, for it is what your Constitutions require you to be, so weigh each word, engrave the meaning on your heart: </w:t>
      </w:r>
      <w:r w:rsidRPr="00C754BA">
        <w:rPr>
          <w:i/>
          <w:noProof/>
          <w:snapToGrid w:val="0"/>
        </w:rPr>
        <w:t xml:space="preserve">They must strive to be saints. They must walk courageously along the same paths trodden by so many before them: apostolic labourers for the Gospel who, while carrying out the same ministry to which they themselves now feel called, handed on such splendid examples of virtue. They must wholly renounce themselves, striving solely for the glory of God, the good of the Church, and the growth and salvation of souls. They must constantly renew themselves in the spirit of their vocation, living in a state of habitual self-denial and seeking at all times to reach the very summit of perfection. They must work unremittingly to become humble, meek, obedient, lovers of poverty and penance, mortified, free from inordinate attachment to the world or to family, men filled with zeal, ready to sacrifice goods, talents, ease, self, even their life, for the love of Jesus Christ, the service of the </w:t>
      </w:r>
      <w:r w:rsidRPr="00C754BA">
        <w:rPr>
          <w:i/>
          <w:noProof/>
          <w:snapToGrid w:val="0"/>
        </w:rPr>
        <w:lastRenderedPageBreak/>
        <w:t xml:space="preserve">Church, and the sanctification of their brethren. And thus, filled with unbounded confidence in God, they are ready to enter the combat, to fight, even unto death, for the greater glory of his most holy and sublime Name. </w:t>
      </w:r>
      <w:r>
        <w:rPr>
          <w:i/>
          <w:noProof/>
          <w:snapToGrid w:val="0"/>
        </w:rPr>
        <w:t>(p. 3 and 4)</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Can one conceive anything more perfect on the face of the earth? Reread this paragraph attentively, and when you have done that re-read it again.</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In the judgement of the Church, this is what we must be if we are to embrace the ministry we are called to and if we are to respond with fidelity to our holy vocation. At least we must seek this perfection with all the powers of our soul. It concerns our salvation. Wc are dedicated, consecrated to it, on entering the Congregation. Happy necessity!</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ind w:firstLine="0"/>
        <w:rPr>
          <w:noProof/>
          <w:snapToGrid w:val="0"/>
        </w:rPr>
      </w:pPr>
      <w:r w:rsidRPr="00694A78">
        <w:rPr>
          <w:i/>
          <w:noProof/>
          <w:snapToGrid w:val="0"/>
        </w:rPr>
        <w:t xml:space="preserve">Wherefore, while pledging themselves to all the works of zeal which priestly charity can inspire-above all, to the work of the missions, which is the main end of their association-these priests, joined together in a society, resolve to follow a rule and constitutions which are unanimously proper to obtain all the benefits that they embrace for their own sanctification and for the salvation of souls. </w:t>
      </w:r>
      <w:r>
        <w:rPr>
          <w:i/>
          <w:noProof/>
          <w:snapToGrid w:val="0"/>
        </w:rPr>
        <w:t>(p. 5 and 6).</w:t>
      </w:r>
    </w:p>
    <w:p w:rsidR="008861DC" w:rsidRDefault="008861DC" w:rsidP="008861DC">
      <w:pPr>
        <w:pStyle w:val="4Textofwritings"/>
        <w:tabs>
          <w:tab w:val="clear" w:pos="288"/>
        </w:tabs>
        <w:rPr>
          <w:noProof/>
          <w:snapToGrid w:val="0"/>
        </w:rPr>
      </w:pPr>
    </w:p>
    <w:p w:rsidR="008861DC" w:rsidRPr="00795D14" w:rsidRDefault="008861DC" w:rsidP="008861DC">
      <w:pPr>
        <w:pStyle w:val="4Textofwritings"/>
        <w:tabs>
          <w:tab w:val="clear" w:pos="288"/>
        </w:tabs>
        <w:rPr>
          <w:noProof/>
          <w:snapToGrid w:val="0"/>
          <w:lang w:val="en-US"/>
        </w:rPr>
      </w:pPr>
      <w:r>
        <w:rPr>
          <w:noProof/>
          <w:snapToGrid w:val="0"/>
        </w:rPr>
        <w:t xml:space="preserve">For the rest this wonderful paragraph that we cited above and which cannot be meditated on too much, is simply the development of what is expressed in a single line in article 1 </w:t>
      </w:r>
      <w:r>
        <w:rPr>
          <w:i/>
          <w:noProof/>
          <w:snapToGrid w:val="0"/>
        </w:rPr>
        <w:t xml:space="preserve">the end of the Society. </w:t>
      </w:r>
      <w:r>
        <w:rPr>
          <w:noProof/>
          <w:snapToGrid w:val="0"/>
        </w:rPr>
        <w:t xml:space="preserve">There it is said: </w:t>
      </w:r>
      <w:r w:rsidRPr="00795D14">
        <w:rPr>
          <w:i/>
          <w:noProof/>
          <w:snapToGrid w:val="0"/>
          <w:lang w:val="en-US"/>
        </w:rPr>
        <w:t>The end of the Institute of the little Society of the Missionary Oblates of the Most Holy and Immacualte Virgin Mary, …is … to form an association of secular priests … living together and SEEKING TO IMITATE THE VIRTUES AND EXAMPLE OF OUR SAVIOR JESUS CHRIST, principally by devoting themselves to evangelizing the poor</w:t>
      </w:r>
      <w:r w:rsidRPr="00795D14">
        <w:rPr>
          <w:noProof/>
          <w:snapToGrid w:val="0"/>
          <w:lang w:val="en-US"/>
        </w:rPr>
        <w:t>.</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It is all there: </w:t>
      </w:r>
      <w:r w:rsidRPr="00A7615E">
        <w:rPr>
          <w:i/>
          <w:noProof/>
          <w:snapToGrid w:val="0"/>
        </w:rPr>
        <w:t>seeking to imitate the virtues and example of our Savior Jesus Christ</w:t>
      </w:r>
      <w:r>
        <w:rPr>
          <w:i/>
          <w:noProof/>
          <w:snapToGrid w:val="0"/>
        </w:rPr>
        <w:t xml:space="preserve">. </w:t>
      </w:r>
      <w:r>
        <w:rPr>
          <w:iCs/>
          <w:noProof/>
          <w:snapToGrid w:val="0"/>
        </w:rPr>
        <w:t>If</w:t>
      </w:r>
      <w:r>
        <w:rPr>
          <w:noProof/>
          <w:snapToGrid w:val="0"/>
        </w:rPr>
        <w:t xml:space="preserve"> only one could engrave these words on one's heart, have them written everywhere to have them always before one's eyes.</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The more I go on, the more I am confounded, astonished, ravished by our lofty destiny. My God, give us the grace to understand the meaning of this third article </w:t>
      </w:r>
      <w:r>
        <w:rPr>
          <w:i/>
          <w:noProof/>
          <w:snapToGrid w:val="0"/>
        </w:rPr>
        <w:t xml:space="preserve">the end of the Society, </w:t>
      </w:r>
      <w:r>
        <w:rPr>
          <w:noProof/>
          <w:snapToGrid w:val="0"/>
        </w:rPr>
        <w:t xml:space="preserve">that one has all too often read without thinking: </w:t>
      </w:r>
      <w:r w:rsidRPr="00A7615E">
        <w:rPr>
          <w:i/>
        </w:rPr>
        <w:t>T</w:t>
      </w:r>
      <w:r w:rsidRPr="00A7615E">
        <w:rPr>
          <w:i/>
          <w:noProof/>
          <w:snapToGrid w:val="0"/>
        </w:rPr>
        <w:t xml:space="preserve">he end of this </w:t>
      </w:r>
      <w:r>
        <w:rPr>
          <w:i/>
          <w:noProof/>
          <w:snapToGrid w:val="0"/>
        </w:rPr>
        <w:t xml:space="preserve">Society is also </w:t>
      </w:r>
      <w:r w:rsidRPr="00A7615E">
        <w:rPr>
          <w:i/>
          <w:noProof/>
          <w:snapToGrid w:val="0"/>
        </w:rPr>
        <w:t>to make up for, insofar as possible, the ma</w:t>
      </w:r>
      <w:r>
        <w:rPr>
          <w:i/>
          <w:noProof/>
          <w:snapToGrid w:val="0"/>
        </w:rPr>
        <w:t>ny</w:t>
      </w:r>
      <w:r w:rsidRPr="00A7615E">
        <w:rPr>
          <w:i/>
          <w:noProof/>
          <w:snapToGrid w:val="0"/>
        </w:rPr>
        <w:t xml:space="preserve"> institutions that have disappea</w:t>
      </w:r>
      <w:r>
        <w:rPr>
          <w:i/>
          <w:noProof/>
          <w:snapToGrid w:val="0"/>
        </w:rPr>
        <w:t>red since the revolution in France (art. 3).</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sidRPr="00DD7578">
        <w:rPr>
          <w:i/>
          <w:noProof/>
          <w:snapToGrid w:val="0"/>
          <w:color w:val="000000" w:themeColor="text1"/>
        </w:rPr>
        <w:t xml:space="preserve">Officia et partes. </w:t>
      </w:r>
      <w:r>
        <w:rPr>
          <w:noProof/>
          <w:snapToGrid w:val="0"/>
        </w:rPr>
        <w:t>Run through all the religious Orders that the Revolution destroyed in France. Remember the various ministries they exercised, virtues they practised, some in the secrecy of God's House, in contemplation and prayer, others in service of neighbour through every work of the most sustained zeal, and draw your own conclusions from this article 3 and its unfolding of such an important second end of our institute.</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The following article as well carries an insistance that brings home its importance and reminds us succinctly of the chief duties: </w:t>
      </w:r>
      <w:r w:rsidRPr="00E43F6C">
        <w:rPr>
          <w:i/>
          <w:noProof/>
          <w:snapToGrid w:val="0"/>
        </w:rPr>
        <w:t xml:space="preserve">The missionaries will try to bring back to life in their own lives the piety and fervor of these holy religious orders destroyed in France by the Revolution; they will strive to replace the virtues as well as the ministries, and the most holy customs of the regular life which were kept by them, such as the practice of the evangelical counsels, love of solitude, contempt for worldly honors, withdrawal from frivolities, abhorrence </w:t>
      </w:r>
      <w:r w:rsidRPr="00E43F6C">
        <w:rPr>
          <w:i/>
          <w:noProof/>
          <w:snapToGrid w:val="0"/>
        </w:rPr>
        <w:lastRenderedPageBreak/>
        <w:t>of riches, practice of mortification, the public recitation of the divine office in common, attendance on the dying, the care of prisoners, and above all the missions.</w:t>
      </w:r>
      <w:r>
        <w:rPr>
          <w:i/>
          <w:noProof/>
          <w:snapToGrid w:val="0"/>
        </w:rPr>
        <w:t xml:space="preserve"> (art. 4).</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[Parish missions and other works of ministry].</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i/>
          <w:noProof/>
          <w:snapToGrid w:val="0"/>
        </w:rPr>
        <w:t xml:space="preserve">Praesertim missionum munus. </w:t>
      </w:r>
      <w:r>
        <w:rPr>
          <w:noProof/>
          <w:snapToGrid w:val="0"/>
        </w:rPr>
        <w:t xml:space="preserve">The Constitutions come back to it again and again and rightly so as missions are the first and principal end of the Institute. So I do not think that it is necessary to insist on this point: </w:t>
      </w:r>
      <w:r w:rsidRPr="00E43F6C">
        <w:rPr>
          <w:i/>
          <w:noProof/>
          <w:snapToGrid w:val="0"/>
        </w:rPr>
        <w:t>Since the missions are one of the principal ends of the Institute, all will strive principally to fulfill this task</w:t>
      </w:r>
      <w:r>
        <w:rPr>
          <w:i/>
          <w:noProof/>
          <w:snapToGrid w:val="0"/>
        </w:rPr>
        <w:t xml:space="preserve"> well</w:t>
      </w:r>
      <w:r w:rsidRPr="00E43F6C">
        <w:rPr>
          <w:i/>
          <w:noProof/>
          <w:snapToGrid w:val="0"/>
        </w:rPr>
        <w:t>.</w:t>
      </w:r>
      <w:r>
        <w:rPr>
          <w:i/>
          <w:noProof/>
          <w:snapToGrid w:val="0"/>
        </w:rPr>
        <w:t xml:space="preserve"> (</w:t>
      </w:r>
      <w:r>
        <w:rPr>
          <w:iCs/>
          <w:noProof/>
          <w:snapToGrid w:val="0"/>
        </w:rPr>
        <w:t>Art</w:t>
      </w:r>
      <w:r>
        <w:rPr>
          <w:i/>
          <w:noProof/>
          <w:snapToGrid w:val="0"/>
        </w:rPr>
        <w:t xml:space="preserve">. </w:t>
      </w:r>
      <w:r>
        <w:rPr>
          <w:noProof/>
          <w:snapToGrid w:val="0"/>
        </w:rPr>
        <w:t>1, parag. 1, Regarding the Missions).</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The whole should be read, but note the passage: </w:t>
      </w:r>
      <w:r w:rsidRPr="00E43F6C">
        <w:rPr>
          <w:i/>
          <w:noProof/>
          <w:snapToGrid w:val="0"/>
        </w:rPr>
        <w:t>Above all the members of the Institute will be intent on not giving even the appearance of bad example, and they will behave in such a way as to be always venerated by the people. They will never-even under the pretext of charity-be involved in marriages, contracts, wills</w:t>
      </w:r>
      <w:r>
        <w:rPr>
          <w:i/>
          <w:noProof/>
          <w:snapToGrid w:val="0"/>
        </w:rPr>
        <w:t xml:space="preserve"> ...</w:t>
      </w:r>
      <w:r w:rsidRPr="00E43F6C">
        <w:rPr>
          <w:i/>
          <w:noProof/>
          <w:snapToGrid w:val="0"/>
        </w:rPr>
        <w:t xml:space="preserve">. In a word, they will shun all those affairs that are ordinarily liable to cast discredit on the ministers of the Gospel, and to trouble those involved in them. </w:t>
      </w:r>
      <w:r>
        <w:rPr>
          <w:noProof/>
          <w:snapToGrid w:val="0"/>
        </w:rPr>
        <w:t>(Art. 25, para. 1, Regarding the Missions).</w:t>
      </w:r>
    </w:p>
    <w:p w:rsidR="008861DC" w:rsidRDefault="008861DC" w:rsidP="008861DC">
      <w:pPr>
        <w:pStyle w:val="4Textofwritings"/>
        <w:tabs>
          <w:tab w:val="clear" w:pos="288"/>
        </w:tabs>
        <w:rPr>
          <w:noProof/>
          <w:snapToGrid w:val="0"/>
        </w:rPr>
      </w:pPr>
    </w:p>
    <w:p w:rsidR="008861DC" w:rsidRPr="000D355E" w:rsidRDefault="008861DC" w:rsidP="008861DC">
      <w:pPr>
        <w:pStyle w:val="4Textofwritings"/>
        <w:tabs>
          <w:tab w:val="clear" w:pos="288"/>
        </w:tabs>
        <w:rPr>
          <w:noProof/>
          <w:snapToGrid w:val="0"/>
          <w:lang w:val="en-US"/>
        </w:rPr>
      </w:pPr>
      <w:r>
        <w:rPr>
          <w:noProof/>
          <w:snapToGrid w:val="0"/>
        </w:rPr>
        <w:t xml:space="preserve">That is not all: </w:t>
      </w:r>
      <w:r w:rsidRPr="000D355E">
        <w:rPr>
          <w:i/>
          <w:noProof/>
          <w:snapToGrid w:val="0"/>
        </w:rPr>
        <w:t>Since the end of the Institute is not only to give missions, but also to replace, insofar as our weak means permit, the religious orders and to repair the evils that have crept in among the clergy, all should be persuaded that it is easier to achieve this end by example than by words. Hence, we must convince ourselves that it is indispensable that we should practice all the virtues, and not be unacquainted with any of them.</w:t>
      </w:r>
      <w:r w:rsidRPr="000D355E">
        <w:rPr>
          <w:i/>
          <w:noProof/>
          <w:snapToGrid w:val="0"/>
          <w:lang w:val="en-US"/>
        </w:rPr>
        <w:t xml:space="preserve"> (Art. </w:t>
      </w:r>
      <w:r w:rsidRPr="000D355E">
        <w:rPr>
          <w:noProof/>
          <w:snapToGrid w:val="0"/>
          <w:lang w:val="en-US"/>
        </w:rPr>
        <w:t>I, Preaching).</w:t>
      </w:r>
    </w:p>
    <w:p w:rsidR="008861DC" w:rsidRPr="000D355E" w:rsidRDefault="008861DC" w:rsidP="008861DC">
      <w:pPr>
        <w:pStyle w:val="4Textofwritings"/>
        <w:tabs>
          <w:tab w:val="clear" w:pos="288"/>
        </w:tabs>
        <w:rPr>
          <w:noProof/>
          <w:snapToGrid w:val="0"/>
          <w:lang w:val="en-US"/>
        </w:rPr>
      </w:pPr>
    </w:p>
    <w:p w:rsidR="008861DC" w:rsidRPr="00B75CD3" w:rsidRDefault="008861DC" w:rsidP="008861DC">
      <w:pPr>
        <w:pStyle w:val="4Textofwritings"/>
        <w:tabs>
          <w:tab w:val="clear" w:pos="288"/>
        </w:tabs>
        <w:rPr>
          <w:noProof/>
          <w:snapToGrid w:val="0"/>
          <w:lang w:val="en-US"/>
        </w:rPr>
      </w:pPr>
      <w:r w:rsidRPr="000D355E">
        <w:rPr>
          <w:i/>
          <w:noProof/>
          <w:snapToGrid w:val="0"/>
          <w:lang w:val="en-US"/>
        </w:rPr>
        <w:t xml:space="preserve">Firmly established on the foundation of the virtues, all the members of the Institute will devote themselves to perform any good work that may be prescribed by obedience. </w:t>
      </w:r>
      <w:r w:rsidRPr="00B75CD3">
        <w:rPr>
          <w:noProof/>
          <w:snapToGrid w:val="0"/>
          <w:lang w:val="en-US"/>
        </w:rPr>
        <w:t xml:space="preserve">(art. 2, </w:t>
      </w:r>
      <w:r w:rsidRPr="00B75CD3">
        <w:rPr>
          <w:i/>
          <w:noProof/>
          <w:snapToGrid w:val="0"/>
          <w:lang w:val="en-US"/>
        </w:rPr>
        <w:t>ibid.).</w:t>
      </w:r>
    </w:p>
    <w:p w:rsidR="008861DC" w:rsidRPr="00B75CD3" w:rsidRDefault="008861DC" w:rsidP="008861DC">
      <w:pPr>
        <w:pStyle w:val="4Textofwritings"/>
        <w:tabs>
          <w:tab w:val="clear" w:pos="288"/>
        </w:tabs>
        <w:rPr>
          <w:noProof/>
          <w:snapToGrid w:val="0"/>
          <w:lang w:val="en-US"/>
        </w:rPr>
      </w:pPr>
    </w:p>
    <w:p w:rsidR="008861DC" w:rsidRPr="002700B3" w:rsidRDefault="008861DC" w:rsidP="008861DC">
      <w:pPr>
        <w:pStyle w:val="4Textofwritings"/>
        <w:tabs>
          <w:tab w:val="clear" w:pos="288"/>
        </w:tabs>
        <w:rPr>
          <w:noProof/>
          <w:snapToGrid w:val="0"/>
          <w:lang w:val="en-US"/>
        </w:rPr>
      </w:pPr>
      <w:r>
        <w:rPr>
          <w:i/>
          <w:noProof/>
          <w:snapToGrid w:val="0"/>
          <w:lang w:val="en-US"/>
        </w:rPr>
        <w:t>…w</w:t>
      </w:r>
      <w:r w:rsidRPr="002700B3">
        <w:rPr>
          <w:i/>
          <w:noProof/>
          <w:snapToGrid w:val="0"/>
          <w:lang w:val="en-US"/>
        </w:rPr>
        <w:t>e shall not attain it</w:t>
      </w:r>
      <w:r>
        <w:rPr>
          <w:i/>
          <w:noProof/>
          <w:snapToGrid w:val="0"/>
          <w:lang w:val="en-US"/>
        </w:rPr>
        <w:t xml:space="preserve"> </w:t>
      </w:r>
      <w:r w:rsidRPr="002700B3">
        <w:rPr>
          <w:i/>
          <w:noProof/>
          <w:snapToGrid w:val="0"/>
          <w:lang w:val="en-US"/>
        </w:rPr>
        <w:t xml:space="preserve">(the conversion of souls by preaching), however, unless we renounce our own personal glory, and repress in the depth of our hearts the vain praises of men; in a word, unless like the Apostle we preach </w:t>
      </w:r>
      <w:r>
        <w:rPr>
          <w:i/>
          <w:noProof/>
          <w:snapToGrid w:val="0"/>
          <w:lang w:val="en-US"/>
        </w:rPr>
        <w:t xml:space="preserve">Jesus Christ and him crucified … </w:t>
      </w:r>
      <w:r w:rsidRPr="002700B3">
        <w:rPr>
          <w:i/>
          <w:noProof/>
          <w:snapToGrid w:val="0"/>
          <w:lang w:val="en-US"/>
        </w:rPr>
        <w:t>not with pretentious speech, but in t</w:t>
      </w:r>
      <w:r>
        <w:rPr>
          <w:i/>
          <w:noProof/>
          <w:snapToGrid w:val="0"/>
          <w:lang w:val="en-US"/>
        </w:rPr>
        <w:t>he demonstration of the Spirit,</w:t>
      </w:r>
      <w:r w:rsidRPr="002700B3">
        <w:rPr>
          <w:i/>
          <w:noProof/>
          <w:snapToGrid w:val="0"/>
          <w:lang w:val="en-US"/>
        </w:rPr>
        <w:t xml:space="preserve"> that is to say, unless we make it evident that we are penetrated with what we teach, and that we have begun to practice, before attempting to instruct others </w:t>
      </w:r>
      <w:r w:rsidRPr="002700B3">
        <w:rPr>
          <w:noProof/>
          <w:snapToGrid w:val="0"/>
          <w:lang w:val="en-US"/>
        </w:rPr>
        <w:t xml:space="preserve">(Art. 5, </w:t>
      </w:r>
      <w:r w:rsidRPr="002700B3">
        <w:rPr>
          <w:i/>
          <w:noProof/>
          <w:snapToGrid w:val="0"/>
          <w:lang w:val="en-US"/>
        </w:rPr>
        <w:t>ibid.).</w:t>
      </w:r>
    </w:p>
    <w:p w:rsidR="008861DC" w:rsidRPr="002700B3" w:rsidRDefault="008861DC" w:rsidP="008861DC">
      <w:pPr>
        <w:pStyle w:val="4Textofwritings"/>
        <w:tabs>
          <w:tab w:val="clear" w:pos="288"/>
        </w:tabs>
        <w:rPr>
          <w:noProof/>
          <w:snapToGrid w:val="0"/>
          <w:lang w:val="en-US"/>
        </w:rPr>
      </w:pPr>
    </w:p>
    <w:p w:rsidR="008861DC" w:rsidRDefault="008861DC" w:rsidP="008861DC">
      <w:pPr>
        <w:pStyle w:val="4Textofwritings"/>
        <w:tabs>
          <w:tab w:val="clear" w:pos="288"/>
        </w:tabs>
        <w:rPr>
          <w:noProof/>
          <w:snapToGrid w:val="0"/>
        </w:rPr>
      </w:pPr>
      <w:r w:rsidRPr="00B75CD3">
        <w:rPr>
          <w:noProof/>
          <w:snapToGrid w:val="0"/>
          <w:lang w:val="en-US"/>
        </w:rPr>
        <w:t xml:space="preserve">Yet again: </w:t>
      </w:r>
      <w:r w:rsidRPr="00B75CD3">
        <w:rPr>
          <w:i/>
          <w:noProof/>
          <w:snapToGrid w:val="0"/>
          <w:lang w:val="en-US"/>
        </w:rPr>
        <w:t xml:space="preserve">We are never to forget that one of the principal ends of our Institute is to help the most neglected souls. For this reason, the unfortunate inmates of prisons have a rightful claim </w:t>
      </w:r>
      <w:r>
        <w:rPr>
          <w:i/>
          <w:noProof/>
          <w:snapToGrid w:val="0"/>
          <w:lang w:val="en-US"/>
        </w:rPr>
        <w:t>upon the charity of the Society</w:t>
      </w:r>
      <w:r w:rsidRPr="00B75CD3">
        <w:rPr>
          <w:i/>
          <w:noProof/>
          <w:snapToGrid w:val="0"/>
          <w:lang w:val="en-US"/>
        </w:rPr>
        <w:t xml:space="preserve">. </w:t>
      </w:r>
      <w:r>
        <w:rPr>
          <w:i/>
          <w:noProof/>
          <w:snapToGrid w:val="0"/>
        </w:rPr>
        <w:t>(</w:t>
      </w:r>
      <w:r>
        <w:rPr>
          <w:iCs/>
          <w:noProof/>
          <w:snapToGrid w:val="0"/>
        </w:rPr>
        <w:t>Art</w:t>
      </w:r>
      <w:r>
        <w:rPr>
          <w:i/>
          <w:noProof/>
          <w:snapToGrid w:val="0"/>
        </w:rPr>
        <w:t xml:space="preserve">. </w:t>
      </w:r>
      <w:r>
        <w:rPr>
          <w:noProof/>
          <w:snapToGrid w:val="0"/>
        </w:rPr>
        <w:t xml:space="preserve">1, </w:t>
      </w:r>
      <w:r>
        <w:rPr>
          <w:i/>
          <w:noProof/>
          <w:snapToGrid w:val="0"/>
        </w:rPr>
        <w:t>Regarding prison ministry).</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Zeal and charity. We have seen what he must be for himself; now the Rule explains what he must be for the others. It lays down what he must do to preach fruitfully in the paragraph </w:t>
      </w:r>
      <w:r w:rsidRPr="00F75541">
        <w:rPr>
          <w:i/>
          <w:noProof/>
          <w:snapToGrid w:val="0"/>
        </w:rPr>
        <w:t>Regarding</w:t>
      </w:r>
      <w:r>
        <w:rPr>
          <w:i/>
          <w:noProof/>
          <w:snapToGrid w:val="0"/>
        </w:rPr>
        <w:t xml:space="preserve"> Preaching the Word, </w:t>
      </w:r>
      <w:r w:rsidRPr="00F75541">
        <w:rPr>
          <w:noProof/>
          <w:snapToGrid w:val="0"/>
        </w:rPr>
        <w:t>and in</w:t>
      </w:r>
      <w:r>
        <w:rPr>
          <w:noProof/>
          <w:snapToGrid w:val="0"/>
        </w:rPr>
        <w:t xml:space="preserve"> that </w:t>
      </w:r>
      <w:r>
        <w:rPr>
          <w:i/>
          <w:noProof/>
          <w:snapToGrid w:val="0"/>
        </w:rPr>
        <w:t xml:space="preserve">Regarding the administration of the sacrament of penance. </w:t>
      </w:r>
      <w:r>
        <w:rPr>
          <w:noProof/>
          <w:snapToGrid w:val="0"/>
        </w:rPr>
        <w:t xml:space="preserve">After bringing home to him the importance of this ministry it adds: </w:t>
      </w:r>
      <w:r w:rsidRPr="00F75541">
        <w:rPr>
          <w:i/>
          <w:noProof/>
          <w:snapToGrid w:val="0"/>
        </w:rPr>
        <w:t xml:space="preserve">A missionary will, therefore, never refuse the request of those who seek to go to confession, whether during the time of missions, or outside of it. </w:t>
      </w:r>
      <w:r>
        <w:rPr>
          <w:noProof/>
          <w:snapToGrid w:val="0"/>
        </w:rPr>
        <w:t>(Art. 2).</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sidRPr="00423005">
        <w:rPr>
          <w:i/>
          <w:noProof/>
          <w:snapToGrid w:val="0"/>
        </w:rPr>
        <w:t xml:space="preserve">Let no one seek for excuses to escape this service. On the contrary let each one generously offer to undertake this ministry, and do whatever he can to lead to the tribunal of penance any </w:t>
      </w:r>
      <w:r w:rsidRPr="00423005">
        <w:rPr>
          <w:i/>
          <w:noProof/>
          <w:snapToGrid w:val="0"/>
        </w:rPr>
        <w:lastRenderedPageBreak/>
        <w:t>whom he sees inclined to resist the call of grace. Indeed out of merciful compassion, each, mindful of the words of the Gospel: “Make them come in,” should try, if he can, to win by constraint those who remain obstinately unwilling. There are many examples of conversio</w:t>
      </w:r>
      <w:r>
        <w:rPr>
          <w:i/>
          <w:noProof/>
          <w:snapToGrid w:val="0"/>
        </w:rPr>
        <w:t xml:space="preserve">ns brought about in this manner, </w:t>
      </w:r>
      <w:r>
        <w:rPr>
          <w:noProof/>
          <w:snapToGrid w:val="0"/>
        </w:rPr>
        <w:t xml:space="preserve">and lower down: </w:t>
      </w:r>
      <w:r w:rsidRPr="00066A7F">
        <w:rPr>
          <w:i/>
          <w:noProof/>
          <w:snapToGrid w:val="0"/>
        </w:rPr>
        <w:t>For the rest, let the missionaries be ever ready to receive sinners with inexhaustible charity. Let them encourage the penitents by their affability, and by showing a sympathetic heart. In a word, let them treat them as they themselves would wish to be treated if they were in the same unfortunate condition.</w:t>
      </w:r>
      <w:r>
        <w:rPr>
          <w:i/>
          <w:noProof/>
          <w:snapToGrid w:val="0"/>
        </w:rPr>
        <w:t xml:space="preserve"> </w:t>
      </w:r>
      <w:r>
        <w:rPr>
          <w:noProof/>
          <w:snapToGrid w:val="0"/>
        </w:rPr>
        <w:t xml:space="preserve">(Art. 3 and 12 </w:t>
      </w:r>
      <w:r>
        <w:rPr>
          <w:i/>
          <w:noProof/>
          <w:snapToGrid w:val="0"/>
        </w:rPr>
        <w:t>ibid).</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Re-read the whole of chap. III to </w:t>
      </w:r>
      <w:r>
        <w:rPr>
          <w:bCs/>
          <w:noProof/>
          <w:snapToGrid w:val="0"/>
        </w:rPr>
        <w:t>fill</w:t>
      </w:r>
      <w:r>
        <w:rPr>
          <w:b/>
          <w:noProof/>
          <w:snapToGrid w:val="0"/>
        </w:rPr>
        <w:t xml:space="preserve"> </w:t>
      </w:r>
      <w:r>
        <w:rPr>
          <w:noProof/>
          <w:snapToGrid w:val="0"/>
        </w:rPr>
        <w:t>oneself with the spirit of charity that the Rule inculates and the very efficacious means it suggests to render our ministry useful to our neighbour and meritorious for.ourselves.</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[The vows, silence, exercises].</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The whole first chapter of the second part treats of the vows. All its articles are definitive and regulatory. They must be known by heart so as to conform not only to the spirit but to the letter from which it is never permissible to stray.</w:t>
      </w:r>
    </w:p>
    <w:p w:rsidR="008861DC" w:rsidRDefault="008861DC" w:rsidP="008861DC">
      <w:pPr>
        <w:pStyle w:val="4Textofwritings"/>
        <w:tabs>
          <w:tab w:val="clear" w:pos="288"/>
        </w:tabs>
        <w:rPr>
          <w:noProof/>
          <w:snapToGrid w:val="0"/>
        </w:rPr>
      </w:pPr>
    </w:p>
    <w:p w:rsidR="008861DC" w:rsidRPr="00136647" w:rsidRDefault="008861DC" w:rsidP="008861DC">
      <w:pPr>
        <w:pStyle w:val="4Textofwritings"/>
        <w:tabs>
          <w:tab w:val="clear" w:pos="288"/>
        </w:tabs>
        <w:rPr>
          <w:noProof/>
          <w:snapToGrid w:val="0"/>
          <w:lang w:val="en-US"/>
        </w:rPr>
      </w:pPr>
      <w:r>
        <w:rPr>
          <w:noProof/>
          <w:snapToGrid w:val="0"/>
        </w:rPr>
        <w:t xml:space="preserve">The second chapter and the third chapter contain principles that must be meditated. It is only by this means that we will arrive at understanding what an Oblate of Mary must be; let us add them to what we extracted from the first part and the preface of the Rule. </w:t>
      </w:r>
      <w:r w:rsidRPr="00136647">
        <w:rPr>
          <w:i/>
          <w:noProof/>
          <w:snapToGrid w:val="0"/>
          <w:lang w:val="en-US"/>
        </w:rPr>
        <w:t>The whole life of the members of our Society ought to be a life of continual recollection (</w:t>
      </w:r>
      <w:r w:rsidRPr="00136647">
        <w:rPr>
          <w:iCs/>
          <w:noProof/>
          <w:snapToGrid w:val="0"/>
          <w:lang w:val="en-US"/>
        </w:rPr>
        <w:t>Art</w:t>
      </w:r>
      <w:r w:rsidRPr="00136647">
        <w:rPr>
          <w:i/>
          <w:noProof/>
          <w:snapToGrid w:val="0"/>
          <w:lang w:val="en-US"/>
        </w:rPr>
        <w:t xml:space="preserve">. </w:t>
      </w:r>
      <w:r w:rsidRPr="00136647">
        <w:rPr>
          <w:noProof/>
          <w:snapToGrid w:val="0"/>
          <w:lang w:val="en-US"/>
        </w:rPr>
        <w:t xml:space="preserve">1, </w:t>
      </w:r>
      <w:r>
        <w:rPr>
          <w:i/>
          <w:noProof/>
          <w:snapToGrid w:val="0"/>
          <w:lang w:val="en-US"/>
        </w:rPr>
        <w:t>R</w:t>
      </w:r>
      <w:r w:rsidRPr="00136647">
        <w:rPr>
          <w:i/>
          <w:noProof/>
          <w:snapToGrid w:val="0"/>
          <w:lang w:val="en-US"/>
        </w:rPr>
        <w:t>e</w:t>
      </w:r>
      <w:r>
        <w:rPr>
          <w:i/>
          <w:noProof/>
          <w:snapToGrid w:val="0"/>
          <w:lang w:val="en-US"/>
        </w:rPr>
        <w:t>garding Silence</w:t>
      </w:r>
      <w:r w:rsidRPr="00136647">
        <w:rPr>
          <w:i/>
          <w:noProof/>
          <w:snapToGrid w:val="0"/>
          <w:lang w:val="en-US"/>
        </w:rPr>
        <w:t>, etc.).</w:t>
      </w:r>
    </w:p>
    <w:p w:rsidR="008861DC" w:rsidRPr="00136647" w:rsidRDefault="008861DC" w:rsidP="008861DC">
      <w:pPr>
        <w:pStyle w:val="4Textofwritings"/>
        <w:tabs>
          <w:tab w:val="clear" w:pos="288"/>
        </w:tabs>
        <w:rPr>
          <w:noProof/>
          <w:snapToGrid w:val="0"/>
          <w:lang w:val="en-US"/>
        </w:rPr>
      </w:pPr>
    </w:p>
    <w:p w:rsidR="008861DC" w:rsidRDefault="008861DC" w:rsidP="008861DC">
      <w:pPr>
        <w:pStyle w:val="4Textofwritings"/>
        <w:tabs>
          <w:tab w:val="clear" w:pos="288"/>
        </w:tabs>
        <w:rPr>
          <w:noProof/>
          <w:snapToGrid w:val="0"/>
        </w:rPr>
      </w:pPr>
      <w:r w:rsidRPr="00136647">
        <w:rPr>
          <w:i/>
          <w:noProof/>
          <w:snapToGrid w:val="0"/>
          <w:lang w:val="en-US"/>
        </w:rPr>
        <w:t xml:space="preserve">To attain this, they will first of all make every effort to walk always in the presence of God, and frequently try to utter short but fervent ejaculatory prayers. </w:t>
      </w:r>
      <w:r>
        <w:rPr>
          <w:noProof/>
          <w:snapToGrid w:val="0"/>
        </w:rPr>
        <w:t xml:space="preserve">(Art. 2, </w:t>
      </w:r>
      <w:r>
        <w:rPr>
          <w:i/>
          <w:noProof/>
          <w:snapToGrid w:val="0"/>
        </w:rPr>
        <w:t xml:space="preserve">ibid.) </w:t>
      </w:r>
      <w:r>
        <w:rPr>
          <w:noProof/>
          <w:snapToGrid w:val="0"/>
        </w:rPr>
        <w:t>...</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sidRPr="00136647">
        <w:rPr>
          <w:i/>
          <w:noProof/>
          <w:snapToGrid w:val="0"/>
        </w:rPr>
        <w:t xml:space="preserve">Silence… , being a most suitable means of perfection, we will esteem it at all times, but it will be most strictly observed from night prayer </w:t>
      </w:r>
      <w:r>
        <w:rPr>
          <w:i/>
          <w:noProof/>
          <w:snapToGrid w:val="0"/>
        </w:rPr>
        <w:t>etc.</w:t>
      </w:r>
    </w:p>
    <w:p w:rsidR="008861DC" w:rsidRPr="002C77A4" w:rsidRDefault="008861DC" w:rsidP="008861DC">
      <w:pPr>
        <w:pStyle w:val="4Textofwritings"/>
        <w:tabs>
          <w:tab w:val="clear" w:pos="288"/>
        </w:tabs>
        <w:rPr>
          <w:noProof/>
          <w:snapToGrid w:val="0"/>
          <w:lang w:val="en-US"/>
        </w:rPr>
      </w:pPr>
      <w:r>
        <w:rPr>
          <w:noProof/>
          <w:snapToGrid w:val="0"/>
        </w:rPr>
        <w:t xml:space="preserve">Take good note of the </w:t>
      </w:r>
      <w:r>
        <w:rPr>
          <w:i/>
          <w:noProof/>
          <w:snapToGrid w:val="0"/>
        </w:rPr>
        <w:t xml:space="preserve">N.B. </w:t>
      </w:r>
      <w:r>
        <w:rPr>
          <w:noProof/>
          <w:snapToGrid w:val="0"/>
        </w:rPr>
        <w:t xml:space="preserve">of paragraph 1 from ch. 2. </w:t>
      </w:r>
      <w:r>
        <w:rPr>
          <w:bCs/>
          <w:noProof/>
          <w:snapToGrid w:val="0"/>
        </w:rPr>
        <w:t>It</w:t>
      </w:r>
      <w:r>
        <w:rPr>
          <w:b/>
          <w:noProof/>
          <w:snapToGrid w:val="0"/>
        </w:rPr>
        <w:t xml:space="preserve"> </w:t>
      </w:r>
      <w:r>
        <w:rPr>
          <w:noProof/>
          <w:snapToGrid w:val="0"/>
        </w:rPr>
        <w:t xml:space="preserve">certainly does not say: if anyone </w:t>
      </w:r>
      <w:r>
        <w:rPr>
          <w:bCs/>
          <w:noProof/>
          <w:snapToGrid w:val="0"/>
        </w:rPr>
        <w:t>finds</w:t>
      </w:r>
      <w:r>
        <w:rPr>
          <w:b/>
          <w:noProof/>
          <w:snapToGrid w:val="0"/>
        </w:rPr>
        <w:t xml:space="preserve"> </w:t>
      </w:r>
      <w:r>
        <w:rPr>
          <w:noProof/>
          <w:snapToGrid w:val="0"/>
        </w:rPr>
        <w:t xml:space="preserve">these Rules too hard, they will be dispensed, they will be tempered to their weakness. Not at all! The Rule insists, explains its apparent rigour, gives peremptory reasons as motivations, urges the law, for in reality there can be no accomodation on a point of duty: </w:t>
      </w:r>
      <w:r w:rsidRPr="00DC69B7">
        <w:rPr>
          <w:i/>
          <w:noProof/>
          <w:snapToGrid w:val="0"/>
          <w:lang w:val="en-US"/>
        </w:rPr>
        <w:t>Were anyone</w:t>
      </w:r>
      <w:r>
        <w:rPr>
          <w:i/>
          <w:noProof/>
          <w:snapToGrid w:val="0"/>
        </w:rPr>
        <w:t xml:space="preserve">, </w:t>
      </w:r>
      <w:r>
        <w:rPr>
          <w:noProof/>
          <w:snapToGrid w:val="0"/>
        </w:rPr>
        <w:t xml:space="preserve">says the Rule, </w:t>
      </w:r>
      <w:r>
        <w:rPr>
          <w:i/>
          <w:noProof/>
          <w:snapToGrid w:val="0"/>
          <w:lang w:val="en-US"/>
        </w:rPr>
        <w:t>w</w:t>
      </w:r>
      <w:r w:rsidRPr="00DC69B7">
        <w:rPr>
          <w:i/>
          <w:noProof/>
          <w:snapToGrid w:val="0"/>
          <w:lang w:val="en-US"/>
        </w:rPr>
        <w:t xml:space="preserve">ere anyone tempted to regard these and the following rules as too severe for human weakness, we beseech him to consider: </w:t>
      </w:r>
      <w:r>
        <w:rPr>
          <w:i/>
          <w:noProof/>
          <w:snapToGrid w:val="0"/>
          <w:lang w:val="en-US"/>
        </w:rPr>
        <w:t>1.</w:t>
      </w:r>
      <w:r w:rsidRPr="00DC69B7">
        <w:rPr>
          <w:i/>
          <w:noProof/>
          <w:snapToGrid w:val="0"/>
          <w:lang w:val="en-US"/>
        </w:rPr>
        <w:t xml:space="preserve"> that our ministry will be forever fruitless, unless we fervently strive f</w:t>
      </w:r>
      <w:r>
        <w:rPr>
          <w:i/>
          <w:noProof/>
          <w:snapToGrid w:val="0"/>
          <w:lang w:val="en-US"/>
        </w:rPr>
        <w:t>or our own spiritual advancemen.</w:t>
      </w:r>
      <w:r w:rsidRPr="00DC69B7">
        <w:rPr>
          <w:i/>
          <w:noProof/>
          <w:snapToGrid w:val="0"/>
          <w:lang w:val="en-US"/>
        </w:rPr>
        <w:t xml:space="preserve"> </w:t>
      </w:r>
      <w:r>
        <w:rPr>
          <w:i/>
          <w:noProof/>
          <w:snapToGrid w:val="0"/>
          <w:lang w:val="en-US"/>
        </w:rPr>
        <w:t>2</w:t>
      </w:r>
      <w:r w:rsidRPr="00DC69B7">
        <w:rPr>
          <w:i/>
          <w:noProof/>
          <w:snapToGrid w:val="0"/>
          <w:lang w:val="en-US"/>
        </w:rPr>
        <w:t>, that we shall never attain the perfection to which we are called, except by means of that regularity, which has been pronounced indispensable by all the fathers of the spiritual life, and especially by the holy founders of religious orders</w:t>
      </w:r>
      <w:r>
        <w:rPr>
          <w:i/>
          <w:noProof/>
          <w:snapToGrid w:val="0"/>
          <w:lang w:val="en-US"/>
        </w:rPr>
        <w:t>.3</w:t>
      </w:r>
      <w:r w:rsidRPr="00DC69B7">
        <w:rPr>
          <w:i/>
          <w:noProof/>
          <w:snapToGrid w:val="0"/>
          <w:lang w:val="en-US"/>
        </w:rPr>
        <w:t xml:space="preserve">, since the missions and the spiritual exercises that follow them force us to spend three-fourths of the year  in the world where we occupy ourselves principally and almost exclusively with the conversion of sinners, we risk the danger of forgetting our own needs if we do not return to the rule of strict discipline-at least in the brief intervals of this perilous ministry.  Thus, if we have at heart our salvation, if we are unwilling to run the risk of being ourselves cast away after we have preached to others, so far from experiencing the slightest repugnance to this regularity, which is the best preservative of virtue in our souls, let us rather feel sorry that the duties laid on us by charity remove us so frequently, and for such long periods, from the </w:t>
      </w:r>
      <w:r w:rsidRPr="00DC69B7">
        <w:rPr>
          <w:i/>
          <w:noProof/>
          <w:snapToGrid w:val="0"/>
          <w:lang w:val="en-US"/>
        </w:rPr>
        <w:lastRenderedPageBreak/>
        <w:t xml:space="preserve">community in which regular discipline reigns, and for a great part of our life deprive us, to our regret, of its wholesome influence. </w:t>
      </w:r>
      <w:r w:rsidRPr="002C77A4">
        <w:rPr>
          <w:i/>
          <w:noProof/>
          <w:snapToGrid w:val="0"/>
          <w:lang w:val="en-US"/>
        </w:rPr>
        <w:t xml:space="preserve">(N.B. </w:t>
      </w:r>
      <w:r w:rsidRPr="002C77A4">
        <w:rPr>
          <w:noProof/>
          <w:snapToGrid w:val="0"/>
          <w:lang w:val="en-US"/>
        </w:rPr>
        <w:t xml:space="preserve">in parag. 1., c. 2, </w:t>
      </w:r>
      <w:r w:rsidRPr="002C77A4">
        <w:rPr>
          <w:i/>
          <w:noProof/>
          <w:snapToGrid w:val="0"/>
          <w:lang w:val="en-US"/>
        </w:rPr>
        <w:t>Regarding Silence and Recollection).</w:t>
      </w:r>
    </w:p>
    <w:p w:rsidR="008861DC" w:rsidRPr="002C77A4" w:rsidRDefault="008861DC" w:rsidP="008861DC">
      <w:pPr>
        <w:pStyle w:val="4Textofwritings"/>
        <w:tabs>
          <w:tab w:val="clear" w:pos="288"/>
        </w:tabs>
        <w:rPr>
          <w:noProof/>
          <w:snapToGrid w:val="0"/>
          <w:lang w:val="en-US"/>
        </w:rPr>
      </w:pPr>
    </w:p>
    <w:p w:rsidR="008861DC" w:rsidRPr="002C77A4" w:rsidRDefault="008861DC" w:rsidP="008861DC">
      <w:pPr>
        <w:pStyle w:val="4Textofwritings"/>
        <w:tabs>
          <w:tab w:val="clear" w:pos="288"/>
        </w:tabs>
        <w:rPr>
          <w:noProof/>
          <w:snapToGrid w:val="0"/>
          <w:lang w:val="en-US"/>
        </w:rPr>
      </w:pPr>
      <w:r w:rsidRPr="002C77A4">
        <w:rPr>
          <w:noProof/>
          <w:snapToGrid w:val="0"/>
          <w:lang w:val="en-US"/>
        </w:rPr>
        <w:t>[The imitation of Jesus Christ, devotion to Mary.]</w:t>
      </w:r>
    </w:p>
    <w:p w:rsidR="008861DC" w:rsidRPr="002C77A4" w:rsidRDefault="008861DC" w:rsidP="008861DC">
      <w:pPr>
        <w:pStyle w:val="4Textofwritings"/>
        <w:tabs>
          <w:tab w:val="clear" w:pos="288"/>
        </w:tabs>
        <w:rPr>
          <w:noProof/>
          <w:snapToGrid w:val="0"/>
          <w:lang w:val="en-US"/>
        </w:rPr>
      </w:pPr>
    </w:p>
    <w:p w:rsidR="008861DC" w:rsidRPr="000066D9" w:rsidRDefault="008861DC" w:rsidP="008861DC">
      <w:pPr>
        <w:pStyle w:val="4Textofwritings"/>
        <w:tabs>
          <w:tab w:val="clear" w:pos="288"/>
        </w:tabs>
        <w:rPr>
          <w:noProof/>
          <w:snapToGrid w:val="0"/>
          <w:lang w:val="en-US"/>
        </w:rPr>
      </w:pPr>
      <w:r w:rsidRPr="003A365A">
        <w:rPr>
          <w:noProof/>
          <w:snapToGrid w:val="0"/>
          <w:lang w:val="en-US"/>
        </w:rPr>
        <w:t xml:space="preserve">Always the obligation to retrace Jesus Christ in our persons: </w:t>
      </w:r>
      <w:r w:rsidRPr="003A365A">
        <w:rPr>
          <w:i/>
          <w:noProof/>
          <w:snapToGrid w:val="0"/>
          <w:lang w:val="en-US"/>
        </w:rPr>
        <w:t xml:space="preserve">We will meditate especially </w:t>
      </w:r>
      <w:r>
        <w:rPr>
          <w:i/>
          <w:noProof/>
          <w:snapToGrid w:val="0"/>
          <w:lang w:val="en-US"/>
        </w:rPr>
        <w:t>…</w:t>
      </w:r>
      <w:r w:rsidRPr="003A365A">
        <w:rPr>
          <w:i/>
          <w:noProof/>
          <w:snapToGrid w:val="0"/>
          <w:lang w:val="en-US"/>
        </w:rPr>
        <w:t xml:space="preserve">on the virtues of our Lord Jesus Christ, for these should be exemplified in the life of our members. Every month they will choose one particular virtue that they will endeavor to practice with ever-increasing fidelity. They will make these same virtues the subject of their particular examen and spiritual conferences. </w:t>
      </w:r>
      <w:r w:rsidRPr="000066D9">
        <w:rPr>
          <w:i/>
          <w:noProof/>
          <w:snapToGrid w:val="0"/>
          <w:lang w:val="en-US"/>
        </w:rPr>
        <w:t>(Regarding Prayer and Other Spritual Exercises, ibid.)</w:t>
      </w:r>
    </w:p>
    <w:p w:rsidR="008861DC" w:rsidRPr="000066D9" w:rsidRDefault="008861DC" w:rsidP="008861DC">
      <w:pPr>
        <w:pStyle w:val="4Textofwritings"/>
        <w:tabs>
          <w:tab w:val="clear" w:pos="288"/>
        </w:tabs>
        <w:rPr>
          <w:noProof/>
          <w:snapToGrid w:val="0"/>
          <w:lang w:val="en-US"/>
        </w:rPr>
      </w:pPr>
    </w:p>
    <w:p w:rsidR="008861DC" w:rsidRDefault="008861DC" w:rsidP="008861DC">
      <w:pPr>
        <w:pStyle w:val="4Textofwritings"/>
        <w:tabs>
          <w:tab w:val="clear" w:pos="288"/>
        </w:tabs>
        <w:rPr>
          <w:noProof/>
          <w:snapToGrid w:val="0"/>
        </w:rPr>
      </w:pPr>
      <w:r>
        <w:rPr>
          <w:noProof/>
          <w:snapToGrid w:val="0"/>
        </w:rPr>
        <w:t xml:space="preserve">Devotion to Mary must also characterize us: </w:t>
      </w:r>
      <w:r w:rsidRPr="000066D9">
        <w:rPr>
          <w:i/>
          <w:noProof/>
          <w:snapToGrid w:val="0"/>
        </w:rPr>
        <w:t>At least once a day they will pay a visit to the Blessed Sacrament and a visit to the Blessed Virgin, towards whom all the missionaries will cultivate a special devotion, and to whom they will al</w:t>
      </w:r>
      <w:r>
        <w:rPr>
          <w:i/>
          <w:noProof/>
          <w:snapToGrid w:val="0"/>
        </w:rPr>
        <w:t>ways look up as to their Mother</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sidRPr="000066D9">
        <w:rPr>
          <w:i/>
          <w:noProof/>
          <w:snapToGrid w:val="0"/>
        </w:rPr>
        <w:t>They will recite the rosary every day, and will leave nothing undone to make the faithful most fervently and trustfully devout to this Immaculate Virgin and the most holy Mother of God.</w:t>
      </w:r>
      <w:r>
        <w:rPr>
          <w:i/>
          <w:noProof/>
          <w:snapToGrid w:val="0"/>
        </w:rPr>
        <w:t xml:space="preserve"> (ibid.).</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Everything has not been said on the virtues that must adorn the Oblate of Mary, the spirit that must animate him; listen again: </w:t>
      </w:r>
      <w:r w:rsidRPr="000066D9">
        <w:rPr>
          <w:i/>
          <w:noProof/>
          <w:snapToGrid w:val="0"/>
        </w:rPr>
        <w:t>Ministers of the Gospel must hold in highest regard Christian mortification if they wish to reap abundant fruits from their labors. Consequently the members of our Society will earnestly wage war upon their internal inclinations, their passions, and in all things seek to deny their own will. In imitation of the Apostle, they will seek to glory in their sufferings, reproaches, and</w:t>
      </w:r>
      <w:r>
        <w:rPr>
          <w:i/>
          <w:noProof/>
          <w:snapToGrid w:val="0"/>
        </w:rPr>
        <w:t xml:space="preserve"> humiliations for Christ's sake, etc. (Regarding Mortification, </w:t>
      </w:r>
      <w:r>
        <w:rPr>
          <w:noProof/>
          <w:snapToGrid w:val="0"/>
        </w:rPr>
        <w:t>Art. I).</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Would one believe the Rule thinks there has been sufficent insistence on the indispensable necessity of imitating Jesus Christ? No. Here now it presents us with the Saviour as the true founder of the Congregation, and the Apostles who were the first to follow in the footsteps of their Master as our first Fathers. Could anything bring greater pressure to bring us to imitate them! Jesus, our Founder, the Apostles, our forerunners, our first Fathers! And it is the Church that tells it to us, it is Peter through the mouth of Leo who says it! let us prostate ourselves, respectfully listen, wonder in silence. Let us swear to be faithful, to become worthy of our great vocation: </w:t>
      </w:r>
      <w:r w:rsidRPr="003654D9">
        <w:rPr>
          <w:i/>
          <w:noProof/>
          <w:snapToGrid w:val="0"/>
        </w:rPr>
        <w:t>It has already been said that the missionaries ought, as far as human nature allows, to imitate in everything the example of Our Lord Jesus Christ, the CHIEF FOUNDER OF OUR SOCIETY, and that of his Apostles-</w:t>
      </w:r>
      <w:r>
        <w:rPr>
          <w:i/>
          <w:noProof/>
          <w:snapToGrid w:val="0"/>
        </w:rPr>
        <w:t xml:space="preserve"> </w:t>
      </w:r>
      <w:r w:rsidRPr="003654D9">
        <w:rPr>
          <w:i/>
          <w:noProof/>
          <w:snapToGrid w:val="0"/>
        </w:rPr>
        <w:t>OUR FIRST FATHERS</w:t>
      </w:r>
      <w:r w:rsidRPr="003654D9">
        <w:rPr>
          <w:noProof/>
          <w:snapToGrid w:val="0"/>
        </w:rPr>
        <w:t>.</w:t>
      </w:r>
      <w:r>
        <w:rPr>
          <w:noProof/>
          <w:snapToGrid w:val="0"/>
        </w:rPr>
        <w:t xml:space="preserve"> </w:t>
      </w:r>
      <w:r>
        <w:rPr>
          <w:rStyle w:val="FootnoteReference"/>
          <w:noProof/>
          <w:snapToGrid w:val="0"/>
        </w:rPr>
        <w:footnoteReference w:id="90"/>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So one must live their life, exercise their ministry, practise their virtues? There is no room for doubt: </w:t>
      </w:r>
      <w:r w:rsidRPr="00BB7F71">
        <w:rPr>
          <w:i/>
          <w:noProof/>
          <w:snapToGrid w:val="0"/>
        </w:rPr>
        <w:t xml:space="preserve">Imitating these illustrious models, the missionaries will give one portion of their life to prayer, recollection, and contemplation, while living together </w:t>
      </w:r>
      <w:r>
        <w:rPr>
          <w:i/>
          <w:noProof/>
          <w:snapToGrid w:val="0"/>
        </w:rPr>
        <w:t>in the seclusion of God's house.</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i/>
          <w:noProof/>
          <w:snapToGrid w:val="0"/>
        </w:rPr>
      </w:pPr>
      <w:r w:rsidRPr="00BB7F71">
        <w:rPr>
          <w:i/>
          <w:noProof/>
          <w:snapToGrid w:val="0"/>
        </w:rPr>
        <w:t xml:space="preserve">The other portion of their life they will zealously devote to the works of the exterior ministry, such as to missions, preaching, the hearing of confessions, teaching catechism, </w:t>
      </w:r>
      <w:r w:rsidRPr="00BB7F71">
        <w:rPr>
          <w:i/>
          <w:noProof/>
          <w:snapToGrid w:val="0"/>
        </w:rPr>
        <w:lastRenderedPageBreak/>
        <w:t>directing the young, visiting the sick and prisoners, giving spiritual retreats, and other works of this kind.</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sidRPr="00BB7F71">
        <w:rPr>
          <w:i/>
          <w:noProof/>
          <w:snapToGrid w:val="0"/>
        </w:rPr>
        <w:t>Whether out on the missions or at home, their chief concern will always be to make progress in the way of religious perfection. They will cultivate especially humility, poverty, self-denial, denial of self, a spirit of mortification and faith, purity of intention, etc</w:t>
      </w:r>
      <w:r>
        <w:rPr>
          <w:i/>
          <w:noProof/>
          <w:snapToGrid w:val="0"/>
        </w:rPr>
        <w:t xml:space="preserve">, </w:t>
      </w:r>
      <w:r w:rsidRPr="00BB7F71">
        <w:rPr>
          <w:i/>
          <w:noProof/>
          <w:snapToGrid w:val="0"/>
        </w:rPr>
        <w:t>In a word, THEY WILL TRY TO BECOME OTHER JESUS CHRIST</w:t>
      </w:r>
      <w:r>
        <w:rPr>
          <w:i/>
          <w:noProof/>
          <w:snapToGrid w:val="0"/>
        </w:rPr>
        <w:t xml:space="preserve">S </w:t>
      </w:r>
      <w:r>
        <w:rPr>
          <w:noProof/>
          <w:snapToGrid w:val="0"/>
        </w:rPr>
        <w:t xml:space="preserve">(and always Jesus Christ as model), </w:t>
      </w:r>
      <w:r w:rsidRPr="00BB7F71">
        <w:rPr>
          <w:i/>
          <w:noProof/>
          <w:snapToGrid w:val="0"/>
        </w:rPr>
        <w:t>they will try to become other Jesus Christs by spreading abroad everywhere the fragrance of his amiable virtues.</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Intimately united with Jesus Christ, their head, they will be as one among themselves, his children, most closely united by the bonds of the most ardent charity, living always under the most perfect obedience to acquire the humility that is so necessary for them: </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[Fratemal charity and humilty].</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sidRPr="00BF5242">
        <w:rPr>
          <w:i/>
          <w:noProof/>
          <w:snapToGrid w:val="0"/>
        </w:rPr>
        <w:t>Closely united in the bonds of close fraternal charity</w:t>
      </w:r>
      <w:r>
        <w:rPr>
          <w:i/>
          <w:noProof/>
          <w:snapToGrid w:val="0"/>
        </w:rPr>
        <w:t xml:space="preserve">, </w:t>
      </w:r>
      <w:r>
        <w:rPr>
          <w:noProof/>
          <w:snapToGrid w:val="0"/>
        </w:rPr>
        <w:t xml:space="preserve">there must be no sulks among them, they must not hurt one another by signs of indifference or coldness, </w:t>
      </w:r>
      <w:r w:rsidRPr="00BF5242">
        <w:rPr>
          <w:i/>
          <w:noProof/>
          <w:snapToGrid w:val="0"/>
        </w:rPr>
        <w:t>Closely united in the bonds of close fraternal charity, all will be exact in the practice of holy obedience u</w:t>
      </w:r>
      <w:r>
        <w:rPr>
          <w:i/>
          <w:noProof/>
          <w:snapToGrid w:val="0"/>
        </w:rPr>
        <w:t xml:space="preserve">nder the direction of superiors. </w:t>
      </w:r>
      <w:r>
        <w:rPr>
          <w:noProof/>
          <w:snapToGrid w:val="0"/>
        </w:rPr>
        <w:t xml:space="preserve">It is not talking here only of the Superior General. What is to be said then of grumbling, prejudices? </w:t>
      </w:r>
      <w:r w:rsidRPr="00BF5242">
        <w:rPr>
          <w:i/>
          <w:noProof/>
          <w:snapToGrid w:val="0"/>
        </w:rPr>
        <w:t>By this mode of life they will become well versed in the virtue of humility</w:t>
      </w:r>
      <w:r>
        <w:rPr>
          <w:noProof/>
          <w:snapToGrid w:val="0"/>
        </w:rPr>
        <w:t xml:space="preserve">... in submitting with simplicity to the one chosen among their brothers to represent Jesus Christ, to command in his name, for him to be obeyed exactly </w:t>
      </w:r>
      <w:r>
        <w:rPr>
          <w:i/>
          <w:noProof/>
          <w:snapToGrid w:val="0"/>
        </w:rPr>
        <w:t xml:space="preserve">exacte </w:t>
      </w:r>
      <w:r>
        <w:rPr>
          <w:iCs/>
          <w:noProof/>
          <w:snapToGrid w:val="0"/>
        </w:rPr>
        <w:t>and</w:t>
      </w:r>
      <w:r>
        <w:rPr>
          <w:i/>
          <w:noProof/>
          <w:snapToGrid w:val="0"/>
        </w:rPr>
        <w:t xml:space="preserve"> </w:t>
      </w:r>
      <w:r>
        <w:rPr>
          <w:noProof/>
          <w:snapToGrid w:val="0"/>
        </w:rPr>
        <w:t xml:space="preserve">for one to acquiesce with the humilty that is infinitely necessary in their case, </w:t>
      </w:r>
      <w:r w:rsidRPr="00BF5242">
        <w:rPr>
          <w:i/>
          <w:noProof/>
          <w:snapToGrid w:val="0"/>
        </w:rPr>
        <w:t>they will become well versed in the virtue of humility, a virtue that they will not cease to implore from God, since it is absolutely necessary for the perilous ministry in which they are engaged.</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And here is the reason:</w:t>
      </w:r>
      <w:r>
        <w:rPr>
          <w:i/>
          <w:noProof/>
          <w:snapToGrid w:val="0"/>
        </w:rPr>
        <w:t xml:space="preserve"> </w:t>
      </w:r>
      <w:r w:rsidRPr="00CC5472">
        <w:rPr>
          <w:i/>
          <w:noProof/>
          <w:snapToGrid w:val="0"/>
        </w:rPr>
        <w:t>So rich, indeed, are the fruits of this ministry, that it is to be feared that such marvelous achievements-due as they are to grace alone and whose glory consequently belongs only to God-might prove a dangerous snare for an imperfect missionary, who has not sufficiently cultivated this fundamental and indispensable virtue.</w:t>
      </w:r>
      <w:r>
        <w:rPr>
          <w:noProof/>
          <w:snapToGrid w:val="0"/>
        </w:rPr>
        <w:t>The proud have had their warning!</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i/>
          <w:noProof/>
          <w:snapToGrid w:val="0"/>
        </w:rPr>
      </w:pPr>
      <w:r w:rsidRPr="002D5081">
        <w:rPr>
          <w:i/>
          <w:noProof/>
          <w:snapToGrid w:val="0"/>
        </w:rPr>
        <w:t>Wherefore, the missionaries will take pleasure in occupying the last place. Without ostentation they will vie for it and will gladly and humbly do the most unpretentious work in the house.</w:t>
      </w:r>
      <w:r>
        <w:rPr>
          <w:i/>
          <w:noProof/>
          <w:snapToGrid w:val="0"/>
        </w:rPr>
        <w:t xml:space="preserve">. </w:t>
      </w:r>
      <w:r>
        <w:rPr>
          <w:noProof/>
          <w:snapToGrid w:val="0"/>
        </w:rPr>
        <w:t xml:space="preserve">Why are Superiors never to be questioned? </w:t>
      </w:r>
      <w:r w:rsidRPr="00666209">
        <w:rPr>
          <w:i/>
          <w:noProof/>
          <w:snapToGrid w:val="0"/>
        </w:rPr>
        <w:t>They will genuinely rejoice when they are</w:t>
      </w:r>
      <w:r>
        <w:rPr>
          <w:i/>
          <w:noProof/>
          <w:snapToGrid w:val="0"/>
        </w:rPr>
        <w:t xml:space="preserve"> humiliated and held in contempt: </w:t>
      </w:r>
      <w:r>
        <w:rPr>
          <w:noProof/>
          <w:snapToGrid w:val="0"/>
        </w:rPr>
        <w:t xml:space="preserve">Second degree of humilty: </w:t>
      </w:r>
      <w:r w:rsidRPr="00666209">
        <w:rPr>
          <w:i/>
          <w:noProof/>
          <w:snapToGrid w:val="0"/>
        </w:rPr>
        <w:t>and, when they fall short of their pious desires</w:t>
      </w:r>
      <w:r>
        <w:rPr>
          <w:i/>
          <w:noProof/>
          <w:snapToGrid w:val="0"/>
        </w:rPr>
        <w:t xml:space="preserve">, </w:t>
      </w:r>
      <w:r>
        <w:rPr>
          <w:noProof/>
          <w:snapToGrid w:val="0"/>
        </w:rPr>
        <w:t xml:space="preserve">third degree, </w:t>
      </w:r>
      <w:r w:rsidRPr="00666209">
        <w:rPr>
          <w:i/>
          <w:noProof/>
          <w:snapToGrid w:val="0"/>
        </w:rPr>
        <w:t>they will apply to the superior for additional opportunities of self-abasement</w:t>
      </w:r>
    </w:p>
    <w:p w:rsidR="008861DC" w:rsidRDefault="008861DC" w:rsidP="008861DC">
      <w:pPr>
        <w:pStyle w:val="4Textofwritings"/>
        <w:tabs>
          <w:tab w:val="clear" w:pos="288"/>
        </w:tabs>
        <w:rPr>
          <w:noProof/>
          <w:snapToGrid w:val="0"/>
        </w:rPr>
      </w:pPr>
    </w:p>
    <w:p w:rsidR="008861DC" w:rsidRDefault="008861DC" w:rsidP="008861DC">
      <w:pPr>
        <w:pStyle w:val="4Textofwritings"/>
        <w:rPr>
          <w:noProof/>
          <w:snapToGrid w:val="0"/>
        </w:rPr>
      </w:pPr>
      <w:r>
        <w:rPr>
          <w:noProof/>
          <w:snapToGrid w:val="0"/>
        </w:rPr>
        <w:t xml:space="preserve">But if the superior fails to put his subjects to the test, which ought to be a subject of reproach for him if he does not, the Rule in part supplies for him: </w:t>
      </w:r>
      <w:r w:rsidRPr="008116F5">
        <w:rPr>
          <w:i/>
          <w:noProof/>
          <w:snapToGrid w:val="0"/>
        </w:rPr>
        <w:t>The missionaries will consider it an honor to discharge the humblest duties in the house</w:t>
      </w:r>
      <w:r>
        <w:rPr>
          <w:i/>
          <w:noProof/>
          <w:snapToGrid w:val="0"/>
        </w:rPr>
        <w:t xml:space="preserve">, </w:t>
      </w:r>
      <w:r>
        <w:rPr>
          <w:noProof/>
          <w:snapToGrid w:val="0"/>
        </w:rPr>
        <w:t>see what the Rule thinks about humility and humiliations!</w:t>
      </w:r>
      <w:r>
        <w:rPr>
          <w:i/>
          <w:noProof/>
          <w:snapToGrid w:val="0"/>
        </w:rPr>
        <w:t>,</w:t>
      </w:r>
      <w:r w:rsidRPr="002D5081">
        <w:rPr>
          <w:i/>
          <w:noProof/>
          <w:snapToGrid w:val="0"/>
        </w:rPr>
        <w:t xml:space="preserve"> consequently all, including the priests, will read and serve </w:t>
      </w:r>
      <w:r>
        <w:rPr>
          <w:i/>
          <w:noProof/>
          <w:snapToGrid w:val="0"/>
        </w:rPr>
        <w:t>in the refectory in their turn.</w:t>
      </w:r>
      <w:r w:rsidRPr="002D5081">
        <w:rPr>
          <w:i/>
          <w:noProof/>
          <w:snapToGrid w:val="0"/>
        </w:rPr>
        <w:t xml:space="preserve"> The superior himself </w:t>
      </w:r>
      <w:r>
        <w:rPr>
          <w:i/>
          <w:noProof/>
          <w:snapToGrid w:val="0"/>
        </w:rPr>
        <w:t>etc.</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lastRenderedPageBreak/>
        <w:t xml:space="preserve">These things are all precious. They are eminently suited to keep us in the spirit of our vocation, to have us acquire new virtues and the most abundant merits; that is why the Rule insists that the missionary especially one who has rendered the most striking services to the Church, procured the most glory for God and saved the greatest number of souls in the exercise of the holy missions, hasten joyfully into the bosom of our communities there to make himself forgetful of men and renew himself by the practice of obedience and humility and all the hidden virtues, in the spirit of his vocation and the fervour of religious perfection, without neglecting his other duties: </w:t>
      </w:r>
      <w:r w:rsidRPr="00C131BF">
        <w:rPr>
          <w:i/>
          <w:noProof/>
          <w:snapToGrid w:val="0"/>
        </w:rPr>
        <w:t>When the missionaries are not on a mission, they will return with joy to the holy solitude of their own house, so that they may employ their time to renew the spirit of their vocation by meditation on the divine law and the study of Sacred Scripture, the fathers of the Church, dogmatic and moral theology, and the other branches of ecclesiastical science. Moreover, they will be earnest in their efforts to prepare new m</w:t>
      </w:r>
      <w:r>
        <w:rPr>
          <w:i/>
          <w:noProof/>
          <w:snapToGrid w:val="0"/>
        </w:rPr>
        <w:t>aterial for their next missions.</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And as if the Rule wanted to compensate them for the time their holy ministry obliged them to live in the midst of the world albeit to enter into combat with it, it safeguards them by these prescriptions from the importunity of those who dwell there: </w:t>
      </w:r>
      <w:r w:rsidRPr="00B50A25">
        <w:rPr>
          <w:i/>
          <w:noProof/>
          <w:snapToGrid w:val="0"/>
        </w:rPr>
        <w:t>Let them hold no dealings with the world, being careful to fly from it, and not easily allowing it to gain access to them</w:t>
      </w:r>
      <w:r>
        <w:rPr>
          <w:i/>
          <w:noProof/>
          <w:snapToGrid w:val="0"/>
        </w:rPr>
        <w:t xml:space="preserve">. </w:t>
      </w:r>
      <w:r>
        <w:rPr>
          <w:noProof/>
          <w:snapToGrid w:val="0"/>
        </w:rPr>
        <w:t xml:space="preserve">Always however within the limits of our vocation which does not seek to make us into monks: </w:t>
      </w:r>
      <w:r w:rsidRPr="00B50A25">
        <w:rPr>
          <w:i/>
          <w:noProof/>
          <w:snapToGrid w:val="0"/>
        </w:rPr>
        <w:t xml:space="preserve">But this mode of acting will be no hindrance whatever to their zealous fulfillment-in their churches, or elsewhere in their residences-of the various duties of zeal </w:t>
      </w:r>
      <w:r>
        <w:rPr>
          <w:i/>
          <w:noProof/>
          <w:snapToGrid w:val="0"/>
        </w:rPr>
        <w:t>prescribed by the Constitutions.</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Living like this one is sure of pleasing God and then there is no obstacle to one approaching the Saviour, uniting oneself with him by the Sacrament of his love in the daily offering of the holy Sacrifice. This is what the Rule desires for all the priests of the Institute: </w:t>
      </w:r>
      <w:r>
        <w:rPr>
          <w:i/>
          <w:noProof/>
          <w:snapToGrid w:val="0"/>
        </w:rPr>
        <w:t xml:space="preserve">The priests will live in such a way. </w:t>
      </w:r>
      <w:r>
        <w:rPr>
          <w:noProof/>
          <w:snapToGrid w:val="0"/>
        </w:rPr>
        <w:t xml:space="preserve">This desire of the Rule will be realized if one lives in conformity with the principles inculcated above, </w:t>
      </w:r>
      <w:r w:rsidRPr="00EF2C8A">
        <w:rPr>
          <w:i/>
          <w:noProof/>
          <w:snapToGrid w:val="0"/>
        </w:rPr>
        <w:t>living in such a way</w:t>
      </w:r>
      <w:r>
        <w:rPr>
          <w:i/>
          <w:noProof/>
          <w:snapToGrid w:val="0"/>
        </w:rPr>
        <w:t xml:space="preserve"> </w:t>
      </w:r>
      <w:r>
        <w:rPr>
          <w:noProof/>
          <w:snapToGrid w:val="0"/>
        </w:rPr>
        <w:t xml:space="preserve">... </w:t>
      </w:r>
      <w:r w:rsidRPr="00EF2C8A">
        <w:rPr>
          <w:i/>
          <w:noProof/>
          <w:snapToGrid w:val="0"/>
        </w:rPr>
        <w:t>as to be able worthily to offer the Holy Sacrifice every day</w:t>
      </w:r>
      <w:r>
        <w:rPr>
          <w:i/>
          <w:noProof/>
          <w:snapToGrid w:val="0"/>
        </w:rPr>
        <w:t xml:space="preserve"> (Regarding the Sacraments)</w:t>
      </w:r>
      <w:r w:rsidRPr="00EF2C8A">
        <w:rPr>
          <w:i/>
          <w:noProof/>
          <w:snapToGrid w:val="0"/>
        </w:rPr>
        <w:t>.</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Pr>
          <w:noProof/>
          <w:snapToGrid w:val="0"/>
        </w:rPr>
        <w:t xml:space="preserve">Those who are not yet priests being deemed no less faithful observers of the Rules than they and filled with the same spirit are also called to frequent reception of the Eucharist, a recompense for their fidelity and powerful means to keep them equal to their duties: </w:t>
      </w:r>
      <w:r>
        <w:rPr>
          <w:i/>
          <w:noProof/>
          <w:snapToGrid w:val="0"/>
        </w:rPr>
        <w:t>t</w:t>
      </w:r>
      <w:r w:rsidRPr="00EE2555">
        <w:rPr>
          <w:i/>
          <w:noProof/>
          <w:snapToGrid w:val="0"/>
        </w:rPr>
        <w:t>hose who are not priests will receive Holy Communion on every Sunday, the holy days of obligation, the Wednesday and Friday of each week</w:t>
      </w:r>
      <w:r>
        <w:rPr>
          <w:i/>
          <w:noProof/>
          <w:snapToGrid w:val="0"/>
        </w:rPr>
        <w:t>.</w:t>
      </w:r>
    </w:p>
    <w:p w:rsidR="008861DC" w:rsidRDefault="008861DC" w:rsidP="008861DC">
      <w:pPr>
        <w:pStyle w:val="4Textofwritings"/>
        <w:tabs>
          <w:tab w:val="clear" w:pos="288"/>
        </w:tabs>
        <w:rPr>
          <w:noProof/>
          <w:snapToGrid w:val="0"/>
        </w:rPr>
      </w:pPr>
    </w:p>
    <w:p w:rsidR="008861DC" w:rsidRDefault="008861DC" w:rsidP="008861DC">
      <w:pPr>
        <w:pStyle w:val="4Textofwritings"/>
        <w:tabs>
          <w:tab w:val="clear" w:pos="288"/>
        </w:tabs>
        <w:rPr>
          <w:noProof/>
          <w:snapToGrid w:val="0"/>
        </w:rPr>
      </w:pPr>
      <w:r w:rsidRPr="00EE2555">
        <w:rPr>
          <w:i/>
          <w:noProof/>
          <w:snapToGrid w:val="0"/>
        </w:rPr>
        <w:t>Sunday</w:t>
      </w:r>
      <w:r>
        <w:rPr>
          <w:i/>
          <w:noProof/>
          <w:snapToGrid w:val="0"/>
        </w:rPr>
        <w:t>s</w:t>
      </w:r>
      <w:r w:rsidRPr="00EE2555">
        <w:rPr>
          <w:i/>
          <w:noProof/>
          <w:snapToGrid w:val="0"/>
        </w:rPr>
        <w:t>, the holy days of obligation, the Wednesday and Friday of each week</w:t>
      </w:r>
      <w:r>
        <w:rPr>
          <w:i/>
          <w:noProof/>
          <w:snapToGrid w:val="0"/>
        </w:rPr>
        <w:t xml:space="preserve">, </w:t>
      </w:r>
      <w:r>
        <w:rPr>
          <w:noProof/>
          <w:snapToGrid w:val="0"/>
        </w:rPr>
        <w:t>reconcile that with tepidity, with the least voluntary breaking of the Rules! That is inconceivable. If one meets with Oblates who have not understood this, they are to be put with no hesitation on the rations of the imperfect. This article of the Rule is not for them, or to put it better, if they persevere in this state, they are not for the Congregation.</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and the Fathers and Brothers at Billens</w:t>
      </w:r>
      <w:r>
        <w:rPr>
          <w:rStyle w:val="FootnoteReference"/>
        </w:rPr>
        <w:footnoteReference w:id="91"/>
      </w:r>
    </w:p>
    <w:p w:rsidR="008861DC" w:rsidRDefault="008861DC" w:rsidP="008861DC">
      <w:pPr>
        <w:pStyle w:val="1bOblateWritingsno"/>
        <w:tabs>
          <w:tab w:val="clear" w:pos="432"/>
        </w:tabs>
      </w:pPr>
      <w:r>
        <w:t>406:VIII in Oblate Writings</w:t>
      </w:r>
    </w:p>
    <w:p w:rsidR="008861DC" w:rsidRDefault="008861DC" w:rsidP="008861DC">
      <w:pPr>
        <w:spacing w:line="218" w:lineRule="auto"/>
        <w:ind w:left="-23"/>
        <w:jc w:val="both"/>
        <w:rPr>
          <w:color w:val="000000"/>
        </w:rPr>
      </w:pPr>
    </w:p>
    <w:p w:rsidR="008861DC" w:rsidRDefault="008861DC" w:rsidP="008861DC">
      <w:pPr>
        <w:pStyle w:val="2Summaryofcontents"/>
      </w:pPr>
      <w:r>
        <w:lastRenderedPageBreak/>
        <w:t>Union in prayer. Greatness of our vocation which is that of the apostles. Responsibility. Brother Bernard. Virtues that must be imparted to the novices. Local assistants.</w:t>
      </w:r>
    </w:p>
    <w:p w:rsidR="008861DC" w:rsidRDefault="008861DC" w:rsidP="008861DC">
      <w:pPr>
        <w:spacing w:line="218" w:lineRule="auto"/>
        <w:ind w:left="-23"/>
        <w:jc w:val="both"/>
        <w:rPr>
          <w:color w:val="000000"/>
        </w:rPr>
      </w:pPr>
    </w:p>
    <w:p w:rsidR="008861DC" w:rsidRDefault="008861DC" w:rsidP="008861DC">
      <w:pPr>
        <w:pStyle w:val="3aRecipient"/>
      </w:pPr>
      <w:r>
        <w:t>Mille and community</w:t>
      </w:r>
    </w:p>
    <w:p w:rsidR="008861DC" w:rsidRDefault="008861DC" w:rsidP="008861DC">
      <w:pPr>
        <w:pStyle w:val="3aPlaceofwriting"/>
        <w:tabs>
          <w:tab w:val="clear" w:pos="3024"/>
        </w:tabs>
      </w:pPr>
      <w:r>
        <w:t xml:space="preserve">[Marseilles, ] </w:t>
      </w:r>
    </w:p>
    <w:p w:rsidR="008861DC" w:rsidRDefault="008861DC" w:rsidP="008861DC">
      <w:pPr>
        <w:pStyle w:val="3bDate"/>
      </w:pPr>
      <w:r>
        <w:t>November 1. 1831,</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To give you tangible proof of my good will. I cannot bring my retreat to an end without writing you at least a few lines. From this you see, my dear ones, that you are first in my thoughts on my descent from the holy mountain where, in conformity with the Rule and following the counsel of our divine Master. I have just </w:t>
      </w:r>
      <w:r>
        <w:rPr>
          <w:i/>
          <w:iCs/>
        </w:rPr>
        <w:t>quiescere pusillum</w:t>
      </w:r>
      <w:r>
        <w:rPr>
          <w:rStyle w:val="FootnoteReference"/>
          <w:i/>
          <w:iCs/>
        </w:rPr>
        <w:footnoteReference w:id="92"/>
      </w:r>
      <w:r>
        <w:t xml:space="preserve"> I must even admit that I have not waited for the end of my retreat to turn my thoughts in your direction. On many occasions you were in my thoughts and not by way of distraction. This morning as on others, in the deep silence of the pre-dawn celebration of the sacred mysteries in the seminary chapel, you were there in my thoughts to swell the number of the fervent disciples who had anticipated the break of day to give thanks to God for the great gift that has not been accorded to all. This kiss of peace and all the graces of the communion of saints went forth far and wide and reached as far as yourselves. I have no doubt, as the sacrifice from which they flow was offered for you as for those present. My joyful thoughts reached all the way to Pierre,</w:t>
      </w:r>
      <w:r>
        <w:rPr>
          <w:rStyle w:val="FootnoteReference"/>
        </w:rPr>
        <w:footnoteReference w:id="93"/>
      </w:r>
      <w:r>
        <w:t xml:space="preserve"> our Benjamin, the youngest member of our family, who must this day leave childhood behind and grow up to the measure of the perfect man.</w:t>
      </w:r>
    </w:p>
    <w:p w:rsidR="008861DC" w:rsidRDefault="008861DC" w:rsidP="008861DC">
      <w:pPr>
        <w:pStyle w:val="4Textofwritings"/>
        <w:tabs>
          <w:tab w:val="clear" w:pos="288"/>
        </w:tabs>
      </w:pPr>
    </w:p>
    <w:p w:rsidR="008861DC" w:rsidRDefault="008861DC" w:rsidP="008861DC">
      <w:pPr>
        <w:pStyle w:val="4Textofwritings"/>
        <w:tabs>
          <w:tab w:val="clear" w:pos="288"/>
        </w:tabs>
      </w:pPr>
      <w:r>
        <w:t>We should often come together like this, in Jesus Christ, our common centre where all our hearts become as one and our affections are brought to fulfilment. Dear friends, this is my bouquet for this beautiful feast day.</w:t>
      </w:r>
    </w:p>
    <w:p w:rsidR="008861DC" w:rsidRDefault="008861DC" w:rsidP="008861DC">
      <w:pPr>
        <w:pStyle w:val="4Textofwritings"/>
        <w:tabs>
          <w:tab w:val="clear" w:pos="288"/>
        </w:tabs>
      </w:pPr>
    </w:p>
    <w:p w:rsidR="008861DC" w:rsidRDefault="008861DC" w:rsidP="008861DC">
      <w:pPr>
        <w:pStyle w:val="4Textofwritings"/>
        <w:tabs>
          <w:tab w:val="clear" w:pos="288"/>
        </w:tabs>
      </w:pPr>
      <w:r>
        <w:t>I leave my room to take myself to the cathedral for divine service. Gladly indeed would I prolong still further my period of solitude, but St. Peter too would very gladly have remained on Mount Tabor. He was told as we are that one must come down from the mountain. Rest is neither due nor granted to us this side of heaven.</w:t>
      </w:r>
    </w:p>
    <w:p w:rsidR="008861DC" w:rsidRDefault="008861DC" w:rsidP="008861DC">
      <w:pPr>
        <w:pStyle w:val="4Textofwritings"/>
        <w:tabs>
          <w:tab w:val="clear" w:pos="288"/>
        </w:tabs>
      </w:pPr>
    </w:p>
    <w:p w:rsidR="008861DC" w:rsidRDefault="008861DC" w:rsidP="008861DC">
      <w:pPr>
        <w:pStyle w:val="3bDate"/>
      </w:pPr>
      <w:r>
        <w:t>November 3.</w:t>
      </w:r>
    </w:p>
    <w:p w:rsidR="008861DC" w:rsidRDefault="008861DC" w:rsidP="008861DC">
      <w:pPr>
        <w:pStyle w:val="4Textofwritings"/>
        <w:tabs>
          <w:tab w:val="clear" w:pos="288"/>
        </w:tabs>
      </w:pPr>
    </w:p>
    <w:p w:rsidR="008861DC" w:rsidRDefault="008861DC" w:rsidP="008861DC">
      <w:pPr>
        <w:pStyle w:val="4Textofwritings"/>
        <w:tabs>
          <w:tab w:val="clear" w:pos="288"/>
        </w:tabs>
      </w:pPr>
      <w:r>
        <w:t>I take up my letter again. I would like if possible to send it off today. Happily your last letter reached me at a point during my retreat when by God’s grace I had reached the state of detachment one has to have if one is not to lose one’s peace of mind amidst the contradictions and difficulties of life, and yet it seems to me that my indignation has grown against men who, called to perfection and enriched by the divine bounty with the most efficacious means to achieve it, do not respond to their call. I have nothing but compassion for poor sinners, for errant men who have never seen the light except from afar, who do not know God and in consequence have no idea of the delight and happiness that there is in his service, in loving him, in devotion to him, in consecrating one’s existence to him, but for those who are not ignorant of these things and seem to despise them, it is only by taking time to deliberate that I can bring myself to endure their ingratitude and folly.</w:t>
      </w:r>
    </w:p>
    <w:p w:rsidR="008861DC" w:rsidRDefault="008861DC" w:rsidP="008861DC">
      <w:pPr>
        <w:pStyle w:val="4Textofwritings"/>
        <w:tabs>
          <w:tab w:val="clear" w:pos="288"/>
        </w:tabs>
      </w:pPr>
    </w:p>
    <w:p w:rsidR="008861DC" w:rsidRDefault="008861DC" w:rsidP="008861DC">
      <w:pPr>
        <w:pStyle w:val="4Textofwritings"/>
        <w:tabs>
          <w:tab w:val="clear" w:pos="288"/>
        </w:tabs>
      </w:pPr>
      <w:r>
        <w:t>I re-read our Rule during my annual retreat, in a profound spirit of recollection, and I remained convinced that we are, of all men, the least worthy of heaven’s favours, if we are not penetrated with a gratitude that would inspire us to the point of heroism for the favour that God has done us. There is nothing on earth higher than our vocation. Amongst religious. some are called to one good work, others to another; some are destined, be it indirectly, to the same end as ourselves. But for us, our principal end, I would almost say our only end, is the self-same end that Jesus Christ proposed to himself on coming into the world, the self-same end that he gave to the Apostles, to whom, without any doubt, he taught the most perfect way. And so our humble society knows no other founder than Jesus Christ, who spoke through the mouth of his Vicar, and no other Fathers than the Apostles. It is stated unmistakably. Let me delineate some of the features that emerge of the image of high perfection required of us by our Rules:</w:t>
      </w:r>
    </w:p>
    <w:p w:rsidR="008861DC" w:rsidRDefault="008861DC" w:rsidP="008861DC">
      <w:pPr>
        <w:pStyle w:val="4Textofwritings"/>
        <w:tabs>
          <w:tab w:val="clear" w:pos="288"/>
        </w:tabs>
      </w:pPr>
    </w:p>
    <w:p w:rsidR="008861DC" w:rsidRPr="00492584" w:rsidRDefault="008861DC" w:rsidP="008861DC">
      <w:pPr>
        <w:pStyle w:val="4Textofwritings"/>
        <w:tabs>
          <w:tab w:val="clear" w:pos="288"/>
        </w:tabs>
        <w:rPr>
          <w:i/>
          <w:iCs/>
          <w:lang w:val="en-US"/>
        </w:rPr>
      </w:pPr>
      <w:r w:rsidRPr="00492584">
        <w:rPr>
          <w:i/>
          <w:iCs/>
          <w:lang w:val="en-US"/>
        </w:rPr>
        <w:t>Priests … solidly grounded in virtue … deeply conscious of the need to reform themselves … striving seriously to be saints … seeking at all times to reach the very summit of perfection. They must walk courageously along the same paths trodden before them by so many apostolic laborers for the Gospel … who… handed on such splendid examples of virtue..</w:t>
      </w:r>
      <w:r>
        <w:rPr>
          <w:rStyle w:val="FootnoteReference"/>
          <w:i/>
          <w:iCs/>
          <w:lang w:val="it-IT"/>
        </w:rPr>
        <w:footnoteReference w:id="94"/>
      </w:r>
    </w:p>
    <w:p w:rsidR="008861DC" w:rsidRDefault="008861DC" w:rsidP="008861DC">
      <w:pPr>
        <w:pStyle w:val="4Textofwritings"/>
        <w:tabs>
          <w:tab w:val="clear" w:pos="288"/>
        </w:tabs>
        <w:rPr>
          <w:lang w:val="en-US"/>
        </w:rPr>
      </w:pPr>
    </w:p>
    <w:p w:rsidR="008861DC" w:rsidRPr="004C73D3" w:rsidRDefault="008861DC" w:rsidP="008861DC">
      <w:pPr>
        <w:pStyle w:val="4Textofwritings"/>
        <w:tabs>
          <w:tab w:val="clear" w:pos="288"/>
        </w:tabs>
        <w:rPr>
          <w:i/>
          <w:iCs/>
          <w:lang w:val="en-US"/>
        </w:rPr>
      </w:pPr>
      <w:r w:rsidRPr="004C73D3">
        <w:rPr>
          <w:i/>
          <w:iCs/>
          <w:lang w:val="en-US"/>
        </w:rPr>
        <w:t>The missionaries will try to bring back to life in their own lives the piety and fervor of these holy religious ordersn; they will strive to replace the virtues [as well as the ministries], and the most holy customs of the regular life which were kept by them, such as the practice of the evangelical counsels, love of solitude, contempt for worldly honors, withdrawal from frivolities, abhorrence of riches, practice of mortification, the public recitation of the divine office</w:t>
      </w:r>
      <w:r w:rsidRPr="00492584">
        <w:rPr>
          <w:lang w:val="en-US"/>
        </w:rPr>
        <w:t>.</w:t>
      </w:r>
      <w:r>
        <w:rPr>
          <w:rStyle w:val="FootnoteReference"/>
          <w:lang w:val="it-IT"/>
        </w:rPr>
        <w:footnoteReference w:id="95"/>
      </w:r>
      <w:r w:rsidRPr="00492584">
        <w:rPr>
          <w:i/>
          <w:iCs/>
          <w:lang w:val="en-US"/>
        </w:rPr>
        <w:t xml:space="preserve"> </w:t>
      </w:r>
      <w:r>
        <w:rPr>
          <w:i/>
          <w:iCs/>
          <w:lang w:val="en-US"/>
        </w:rPr>
        <w:t>If anyone wishes to be one of us, h</w:t>
      </w:r>
      <w:r w:rsidRPr="004C73D3">
        <w:rPr>
          <w:i/>
          <w:iCs/>
          <w:lang w:val="en-US"/>
        </w:rPr>
        <w:t>e must have an ardent desire for his own perfection.</w:t>
      </w:r>
      <w:r>
        <w:rPr>
          <w:rStyle w:val="FootnoteReference"/>
          <w:i/>
          <w:iCs/>
          <w:lang w:val="it-IT"/>
        </w:rPr>
        <w:footnoteReference w:id="96"/>
      </w:r>
    </w:p>
    <w:p w:rsidR="008861DC" w:rsidRPr="004C73D3" w:rsidRDefault="008861DC" w:rsidP="008861DC">
      <w:pPr>
        <w:pStyle w:val="4Textofwritings"/>
        <w:tabs>
          <w:tab w:val="clear" w:pos="288"/>
        </w:tabs>
        <w:rPr>
          <w:lang w:val="en-US"/>
        </w:rPr>
      </w:pPr>
    </w:p>
    <w:p w:rsidR="008861DC" w:rsidRPr="00377709" w:rsidRDefault="008861DC" w:rsidP="008861DC">
      <w:pPr>
        <w:pStyle w:val="4Textofwritings"/>
        <w:tabs>
          <w:tab w:val="clear" w:pos="288"/>
        </w:tabs>
        <w:rPr>
          <w:i/>
          <w:iCs/>
          <w:lang w:val="en-US"/>
        </w:rPr>
      </w:pPr>
      <w:r w:rsidRPr="00377709">
        <w:rPr>
          <w:i/>
          <w:iCs/>
          <w:lang w:val="en-US"/>
        </w:rPr>
        <w:t>It</w:t>
      </w:r>
      <w:r>
        <w:rPr>
          <w:iCs/>
          <w:lang w:val="en-US"/>
        </w:rPr>
        <w:t xml:space="preserve"> </w:t>
      </w:r>
      <w:r w:rsidRPr="00377709">
        <w:rPr>
          <w:i/>
          <w:iCs/>
          <w:lang w:val="en-US"/>
        </w:rPr>
        <w:t>has already been said that the missionaries ought, as far as human nature allows, to imitate in everything the example of Our Lord Jesus Christ, the chief founder of our Society, and that of his Apostles-our first fathers.</w:t>
      </w:r>
      <w:r>
        <w:rPr>
          <w:rStyle w:val="FootnoteReference"/>
          <w:i/>
          <w:iCs/>
          <w:lang w:val="it-IT"/>
        </w:rPr>
        <w:footnoteReference w:id="97"/>
      </w:r>
    </w:p>
    <w:p w:rsidR="008861DC" w:rsidRPr="00377709" w:rsidRDefault="008861DC" w:rsidP="008861DC">
      <w:pPr>
        <w:pStyle w:val="4Textofwritings"/>
        <w:tabs>
          <w:tab w:val="clear" w:pos="288"/>
        </w:tabs>
        <w:rPr>
          <w:lang w:val="en-US"/>
        </w:rPr>
      </w:pPr>
    </w:p>
    <w:p w:rsidR="008861DC" w:rsidRPr="000E3EA6" w:rsidRDefault="008861DC" w:rsidP="008861DC">
      <w:pPr>
        <w:pStyle w:val="4Textofwritings"/>
        <w:tabs>
          <w:tab w:val="clear" w:pos="288"/>
        </w:tabs>
        <w:rPr>
          <w:i/>
          <w:iCs/>
          <w:lang w:val="en-US"/>
        </w:rPr>
      </w:pPr>
      <w:r w:rsidRPr="000E3EA6">
        <w:rPr>
          <w:i/>
          <w:iCs/>
          <w:lang w:val="en-US"/>
        </w:rPr>
        <w:t>We will meditate on the virtues of our Lord Jesus Christ, for these should be exemplified in the life of our members. Every month they will choose one particular virtue that they will endeavor to practice with ever-increasing fidelity.</w:t>
      </w:r>
      <w:r>
        <w:rPr>
          <w:rStyle w:val="FootnoteReference"/>
          <w:i/>
          <w:iCs/>
          <w:lang w:val="it-IT"/>
        </w:rPr>
        <w:footnoteReference w:id="98"/>
      </w:r>
    </w:p>
    <w:p w:rsidR="008861DC" w:rsidRPr="000E3EA6" w:rsidRDefault="008861DC" w:rsidP="008861DC">
      <w:pPr>
        <w:pStyle w:val="4Textofwritings"/>
        <w:tabs>
          <w:tab w:val="clear" w:pos="288"/>
        </w:tabs>
        <w:rPr>
          <w:lang w:val="en-US"/>
        </w:rPr>
      </w:pPr>
    </w:p>
    <w:p w:rsidR="008861DC" w:rsidRDefault="008861DC" w:rsidP="008861DC">
      <w:pPr>
        <w:pStyle w:val="4Textofwritings"/>
        <w:tabs>
          <w:tab w:val="clear" w:pos="288"/>
        </w:tabs>
      </w:pPr>
      <w:r w:rsidRPr="00377709">
        <w:rPr>
          <w:i/>
        </w:rPr>
        <w:t>Th</w:t>
      </w:r>
      <w:r w:rsidRPr="00377709">
        <w:rPr>
          <w:i/>
          <w:iCs/>
        </w:rPr>
        <w:t>ey</w:t>
      </w:r>
      <w:r>
        <w:rPr>
          <w:i/>
          <w:iCs/>
        </w:rPr>
        <w:t xml:space="preserve"> will ... </w:t>
      </w:r>
      <w:r w:rsidRPr="00377709">
        <w:rPr>
          <w:i/>
          <w:iCs/>
        </w:rPr>
        <w:t xml:space="preserve">spread abroad everywhere the fragrance of his </w:t>
      </w:r>
      <w:r>
        <w:rPr>
          <w:i/>
          <w:iCs/>
        </w:rPr>
        <w:t>lovable</w:t>
      </w:r>
      <w:r w:rsidRPr="00377709">
        <w:rPr>
          <w:i/>
          <w:iCs/>
        </w:rPr>
        <w:t xml:space="preserve"> virtues.</w:t>
      </w:r>
      <w:r>
        <w:rPr>
          <w:rStyle w:val="FootnoteReference"/>
          <w:i/>
          <w:iCs/>
        </w:rPr>
        <w:footnoteReference w:id="99"/>
      </w:r>
    </w:p>
    <w:p w:rsidR="008861DC" w:rsidRDefault="008861DC" w:rsidP="008861DC">
      <w:pPr>
        <w:pStyle w:val="4Textofwritings"/>
        <w:tabs>
          <w:tab w:val="clear" w:pos="288"/>
        </w:tabs>
      </w:pPr>
    </w:p>
    <w:p w:rsidR="008861DC" w:rsidRDefault="008861DC" w:rsidP="008861DC">
      <w:pPr>
        <w:pStyle w:val="4Textofwritings"/>
        <w:tabs>
          <w:tab w:val="clear" w:pos="288"/>
        </w:tabs>
      </w:pPr>
      <w:r>
        <w:t>I am annoyed that Bernard</w:t>
      </w:r>
      <w:r>
        <w:rPr>
          <w:rStyle w:val="FootnoteReference"/>
        </w:rPr>
        <w:footnoteReference w:id="100"/>
      </w:r>
      <w:r>
        <w:t xml:space="preserve"> is not more sensible of the value of the life and exercises of the novitiate. Lest he be deceived, it is there that is being laid the foundation of all the good he is being called to do. One must begin with self-renunciation; room must be made for the Lord to work in. Our clay is no good to serve as the building’s foundation. Abnegation, humility, and finally holy detachment as to all that God can ask of us, and which he makes known to us </w:t>
      </w:r>
      <w:r>
        <w:lastRenderedPageBreak/>
        <w:t>through superiors, here is the treasure hidden in the solitude of the novitiate. My God! how badly one knows oneself if one hopes to do anything without that! The most lively zeal will bring forth nothing but the vanity of pride. Far from finding long the short period of time devoted to preparation, it must be confessed that it is not ample enough for the purpose of divesting oneself of what remains of the old man, of adorning one’s soul with the many virtues we lack and thus disposing ourselves to make to God an offering as little unworthy of him as possible. So preach humility and distrust of self and inspire a great longing for perfection, cost what it may to our nature to achieve it. It is a work of patience and one all too often seasoned with sorrows that is imposed on you. That does not matter, you have obedience to facilitate a task that would be very burdensome if you were left to your own natural resources. Overcome evil with good; never lose courage; all who have exercised the same ministry as yourself have known the same anguish. Ask God to enlighten you, ponder carefully all that depends on you for success, and then abandon yourself with untroubled heart and without anxiety to divine providence which will not let those who rest their hope on it be confounded.</w:t>
      </w:r>
    </w:p>
    <w:p w:rsidR="008861DC" w:rsidRDefault="008861DC" w:rsidP="008861DC">
      <w:pPr>
        <w:pStyle w:val="4Textofwritings"/>
        <w:tabs>
          <w:tab w:val="clear" w:pos="288"/>
        </w:tabs>
      </w:pPr>
    </w:p>
    <w:p w:rsidR="008861DC" w:rsidRDefault="008861DC" w:rsidP="008861DC">
      <w:pPr>
        <w:pStyle w:val="4Textofwritings"/>
        <w:tabs>
          <w:tab w:val="clear" w:pos="288"/>
        </w:tabs>
      </w:pPr>
      <w:r>
        <w:t>... There is no question of the first assistant kneeling at the feet of the second when he enters late for office. The offices are equal in dignity, if you will, but always with the pre-eminence of the first over the second; thus the order in which they preside whenever the superior is away is not left open, but it is always the first who exercises a superiority over the second such that the latter can do nothing without his permission, like every other member of the community.</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Courtès, at Aix</w:t>
      </w:r>
      <w:r>
        <w:rPr>
          <w:rStyle w:val="FootnoteReference"/>
        </w:rPr>
        <w:footnoteReference w:id="101"/>
      </w:r>
    </w:p>
    <w:p w:rsidR="008861DC" w:rsidRDefault="008861DC" w:rsidP="008861DC">
      <w:pPr>
        <w:pStyle w:val="1bOblateWritingsno"/>
        <w:tabs>
          <w:tab w:val="clear" w:pos="432"/>
        </w:tabs>
      </w:pPr>
      <w:r>
        <w:t>407:VIII in Oblate Writings</w:t>
      </w:r>
    </w:p>
    <w:p w:rsidR="008861DC" w:rsidRDefault="008861DC" w:rsidP="008861DC">
      <w:pPr>
        <w:spacing w:line="218" w:lineRule="auto"/>
        <w:ind w:firstLine="56"/>
        <w:jc w:val="both"/>
        <w:rPr>
          <w:color w:val="000000"/>
        </w:rPr>
      </w:pPr>
    </w:p>
    <w:p w:rsidR="008861DC" w:rsidRDefault="008861DC" w:rsidP="008861DC">
      <w:pPr>
        <w:pStyle w:val="2Summaryofcontents"/>
      </w:pPr>
      <w:r>
        <w:t>The Aix community. Holiness of the Rules. Is it true that it cost Father Courtès a lot to give up reading “L’Avenir”?</w:t>
      </w:r>
    </w:p>
    <w:p w:rsidR="008861DC" w:rsidRDefault="008861DC" w:rsidP="008861DC">
      <w:pPr>
        <w:spacing w:line="218" w:lineRule="auto"/>
        <w:ind w:firstLine="56"/>
        <w:jc w:val="both"/>
        <w:rPr>
          <w:color w:val="000000"/>
        </w:rPr>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November 4. 1831.</w:t>
      </w:r>
    </w:p>
    <w:p w:rsidR="008861DC" w:rsidRDefault="008861DC" w:rsidP="008861DC">
      <w:pPr>
        <w:pStyle w:val="4Textofwritings"/>
        <w:tabs>
          <w:tab w:val="clear" w:pos="288"/>
        </w:tabs>
      </w:pPr>
    </w:p>
    <w:p w:rsidR="008861DC" w:rsidRDefault="008861DC" w:rsidP="008861DC">
      <w:pPr>
        <w:pStyle w:val="4Textofwritings"/>
        <w:tabs>
          <w:tab w:val="clear" w:pos="288"/>
        </w:tabs>
      </w:pPr>
      <w:r>
        <w:t>My dear Father Courtès, your last two letters gave me enormous pleasure. I mean those where you give me an account of the state of your community and of your own situation in particular. The one I received after my retreat afforded me all the more consolation in that I had myself just come from a very serious meditation centered precisely on what had struck you yourself. Perhaps like never before I grasped the value of the favour that God has shown us and like never before I came to appreciate the means that God puts at our disposal in the Congregation to serve him as we should and sanctify ourselves.</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Those who do not make good use of them will be culpable indeed. I beg you to inform all our Fathers of my satisfaction on reading what you say to me concerning themselves. I exhort them to read the Rules with as much attention as I have just given them, perhaps they will have some surprises and make some fresh discoveries. As for myself, here is one of the meditations I entered in my retreat notes: “I said to myself while meditating on our Rules that we would never </w:t>
      </w:r>
      <w:r>
        <w:lastRenderedPageBreak/>
        <w:t xml:space="preserve">be able sufficiently to thank the divine bounty for having given them to us, for God alone indisputably is their author. The person who consigned them to writing does not recognize anything therein that comes from himself; so it is in full liberty that he passes judgment on them, as of a work to which he is a stranger. But how can I even speak of judgment where the Church speaks in the person of its head! I stress here the wording of the apostolic letters. Then I ponder on the value conferred on all our works, on all our actions, since they are all directed by the Rule, on the </w:t>
      </w:r>
      <w:r w:rsidRPr="008A2902">
        <w:rPr>
          <w:i/>
          <w:iCs/>
          <w:color w:val="000000"/>
        </w:rPr>
        <w:t>sedulo servari praecipimus</w:t>
      </w:r>
      <w:r w:rsidRPr="008A2902">
        <w:rPr>
          <w:color w:val="000000"/>
        </w:rPr>
        <w:t xml:space="preserve">, emanating from the Head of the Church, from the Vicar of Jesus Christ. And on the </w:t>
      </w:r>
      <w:r w:rsidRPr="008A2902">
        <w:rPr>
          <w:i/>
          <w:iCs/>
          <w:color w:val="000000"/>
        </w:rPr>
        <w:t xml:space="preserve">saluberrimi operis </w:t>
      </w:r>
      <w:r w:rsidRPr="008A2902">
        <w:rPr>
          <w:iCs/>
          <w:color w:val="000000"/>
        </w:rPr>
        <w:t>and</w:t>
      </w:r>
      <w:r w:rsidRPr="008A2902">
        <w:rPr>
          <w:i/>
          <w:iCs/>
          <w:color w:val="000000"/>
        </w:rPr>
        <w:t xml:space="preserve"> on the quibusdam legibus, efformandis adpietatem animis adeo opportuni</w:t>
      </w:r>
      <w:r w:rsidRPr="008A2902">
        <w:rPr>
          <w:rStyle w:val="FootnoteReference"/>
          <w:i/>
          <w:iCs/>
          <w:color w:val="000000"/>
        </w:rPr>
        <w:footnoteReference w:id="102"/>
      </w:r>
      <w:r w:rsidRPr="008A2902">
        <w:rPr>
          <w:color w:val="000000"/>
        </w:rPr>
        <w:t xml:space="preserve"> I am no longer astonished at the </w:t>
      </w:r>
      <w:r w:rsidRPr="008A2902">
        <w:rPr>
          <w:i/>
          <w:iCs/>
          <w:color w:val="000000"/>
        </w:rPr>
        <w:t>saluberrimi operis</w:t>
      </w:r>
      <w:r w:rsidRPr="008A2902">
        <w:rPr>
          <w:color w:val="000000"/>
        </w:rPr>
        <w:t xml:space="preserve"> when</w:t>
      </w:r>
      <w:r>
        <w:t xml:space="preserve"> I consider that the end of our Institute is the same as Our Lord proposed to himself when he came into the world. I come across I don’t know how many passages which are proof again and again of the perfection of our Institute and the excellence of the means it puts at our disposal to follow in the footsteps of Jesus Christ and his apostles. I could go on for ever on this subject”.</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 . I am asking you now to give me a straightforward answer to what I am going to say to you. If you are in the wrong, admit it sincerely. If there has been exaggeration or even falsehood refute the charge to the best of your ability. </w:t>
      </w:r>
    </w:p>
    <w:p w:rsidR="008861DC" w:rsidRDefault="008861DC" w:rsidP="008861DC">
      <w:pPr>
        <w:pStyle w:val="4Textofwritings"/>
        <w:tabs>
          <w:tab w:val="clear" w:pos="288"/>
        </w:tabs>
      </w:pPr>
    </w:p>
    <w:p w:rsidR="008861DC" w:rsidRDefault="008861DC" w:rsidP="008861DC">
      <w:pPr>
        <w:pStyle w:val="4Textofwritings"/>
        <w:tabs>
          <w:tab w:val="clear" w:pos="288"/>
        </w:tabs>
      </w:pPr>
      <w:r>
        <w:t>I have told you how M. de Montalembert and M. Combalot, who came here to exploit the credulity and good nature of their followers, made two assertions about you: that you only gave up “L’Avenir” against your will and with the deepest regret. and that you were a great supporter of M. Rey.</w:t>
      </w:r>
      <w:r>
        <w:rPr>
          <w:rStyle w:val="FootnoteReference"/>
        </w:rPr>
        <w:footnoteReference w:id="103"/>
      </w:r>
      <w:r>
        <w:t xml:space="preserve"> I leave aside the second charge so as to apply myself to the first, which concerns me more. If these gentlemen were my only source of information, I would rather think that they have lied than that a man of your age, of your experience, who has pondered on his duties and who is certainly no fool, were capable of forgetting himself to this extent in the presence of an arrogant young man of twenty,</w:t>
      </w:r>
      <w:r>
        <w:rPr>
          <w:rStyle w:val="FootnoteReference"/>
        </w:rPr>
        <w:footnoteReference w:id="104"/>
      </w:r>
      <w:r>
        <w:t xml:space="preserve"> who has taken on himself the mission of reforming our minds and lecturing the whole world. It was already a lot, indeed too much, to let him know that in effect I had forbidden the reading of that dangerous, pernicious, revolting work that is called “L’Avenir”; one might as well let him read the Acts of our Chapter!</w:t>
      </w:r>
      <w:r>
        <w:rPr>
          <w:rStyle w:val="FootnoteReference"/>
        </w:rPr>
        <w:footnoteReference w:id="105"/>
      </w:r>
      <w:r>
        <w:t xml:space="preserve"> But to portray oneself in public as men tyrannized, to display a defective obedience which submits only on the exterior and does not change one’s inner attitudes and least of all that of the will, this is something I cannot believe, even after hearing two of our fathers who, to excuse themselves for having fallen into the same fault, assured me that it was so, “that you were mortified at not being able to read ‘L’Avenir’ any more,” these are his expressions, and the other that “you had shed tears,” these are again his expressions, “at being obliged to deprive yourself of that reading”. However that may be, to the devil with a work that could inspire such detestable sentiments in men who ought to be capable of higher sacrifices than these!</w:t>
      </w:r>
    </w:p>
    <w:p w:rsidR="008861DC" w:rsidRDefault="008861DC" w:rsidP="008861DC">
      <w:pPr>
        <w:pStyle w:val="4Textofwritings"/>
        <w:tabs>
          <w:tab w:val="clear" w:pos="288"/>
        </w:tabs>
      </w:pPr>
    </w:p>
    <w:p w:rsidR="008861DC" w:rsidRDefault="008861DC" w:rsidP="008861DC">
      <w:pPr>
        <w:pStyle w:val="4Textofwritings"/>
        <w:tabs>
          <w:tab w:val="clear" w:pos="288"/>
        </w:tabs>
      </w:pPr>
      <w:r>
        <w:lastRenderedPageBreak/>
        <w:t>I am waiting to receive your conscientious explanation of this matter, whether it be to humble yourself before God if you are at fault, or to refute the charge that I wish to believe rashly made by those who attribute this conduct to you.</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at Billens</w:t>
      </w:r>
      <w:r>
        <w:rPr>
          <w:rStyle w:val="FootnoteReference"/>
        </w:rPr>
        <w:footnoteReference w:id="106"/>
      </w:r>
    </w:p>
    <w:p w:rsidR="008861DC" w:rsidRDefault="008861DC" w:rsidP="008861DC">
      <w:pPr>
        <w:pStyle w:val="1bOblateWritingsno"/>
        <w:tabs>
          <w:tab w:val="clear" w:pos="432"/>
        </w:tabs>
      </w:pPr>
      <w:r>
        <w:t>408:VIII in Oblate Writings</w:t>
      </w:r>
    </w:p>
    <w:p w:rsidR="008861DC" w:rsidRDefault="008861DC" w:rsidP="008861DC">
      <w:pPr>
        <w:spacing w:line="218" w:lineRule="auto"/>
        <w:jc w:val="both"/>
        <w:rPr>
          <w:i/>
          <w:iCs/>
          <w:color w:val="000000"/>
        </w:rPr>
      </w:pPr>
    </w:p>
    <w:p w:rsidR="008861DC" w:rsidRDefault="008861DC" w:rsidP="008861DC">
      <w:pPr>
        <w:pStyle w:val="2Summaryofcontents"/>
      </w:pPr>
      <w:r>
        <w:t>Infidelity of Brother Saluzzo. Generosity, of Brother Sicard</w:t>
      </w:r>
    </w:p>
    <w:p w:rsidR="008861DC" w:rsidRDefault="008861DC" w:rsidP="008861DC">
      <w:pPr>
        <w:pStyle w:val="4Textofwritings"/>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w:t>
      </w:r>
    </w:p>
    <w:p w:rsidR="008861DC" w:rsidRDefault="008861DC" w:rsidP="008861DC">
      <w:pPr>
        <w:pStyle w:val="3bDate"/>
      </w:pPr>
      <w:r>
        <w:t>November 17, 1831.</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I needed to learn what you said about the fervor of the retreat to console me for Saluzzo’s defection. What he went through can in no way be called a temptation; he was completely overcome by a deplorable infidelity. If he returns, for which I have only faint hopes in view of his resistance to the grace of the retreat, he will have God to thank for a second call and I exhort him to be more faithful to it than he was to the first, unless he wishes to play fast and loose with his eternal destiny. </w:t>
      </w:r>
      <w:r>
        <w:rPr>
          <w:i/>
          <w:iCs/>
        </w:rPr>
        <w:t>Nemo mittens manum suam ad aratrum, et respiciens retro, aptus est-regno Dei</w:t>
      </w:r>
      <w:r>
        <w:rPr>
          <w:rStyle w:val="FootnoteReference"/>
          <w:i/>
          <w:iCs/>
        </w:rPr>
        <w:footnoteReference w:id="107"/>
      </w:r>
      <w:r>
        <w:rPr>
          <w:i/>
          <w:iCs/>
        </w:rPr>
        <w:t xml:space="preserve"> </w:t>
      </w:r>
      <w:r>
        <w:t xml:space="preserve">And note that the unhappy man to whom the Saviour addressed this formidable judgment, was not saying like Saluzzo that he was not at all obliged to follow the most perfect way, on the contrary, he declared that he would follow the Lord: </w:t>
      </w:r>
      <w:r>
        <w:rPr>
          <w:i/>
          <w:iCs/>
        </w:rPr>
        <w:t>Sequar te, Domine, sed permitte mihi primum renuntiare his quae domi sunt</w:t>
      </w:r>
      <w:r>
        <w:t>;</w:t>
      </w:r>
      <w:r>
        <w:rPr>
          <w:rStyle w:val="FootnoteReference"/>
        </w:rPr>
        <w:footnoteReference w:id="108"/>
      </w:r>
      <w:r>
        <w:rPr>
          <w:i/>
          <w:iCs/>
        </w:rPr>
        <w:t xml:space="preserve"> </w:t>
      </w:r>
      <w:r>
        <w:t>it needed only that for him to hear from the mouth of Truth itself that, only for that, he was not fit for the kingdom of heaven, because after being called he laid down conditions for his obedience. When I read these words, which do not find a place in the sacred text without good and clear reason on the part of Providence, I shudder from head to toe, for I see there the condemnation of all who are unfaithful.</w:t>
      </w:r>
    </w:p>
    <w:p w:rsidR="008861DC" w:rsidRDefault="008861DC" w:rsidP="008861DC">
      <w:pPr>
        <w:pStyle w:val="4Textofwritings"/>
        <w:tabs>
          <w:tab w:val="clear" w:pos="288"/>
        </w:tabs>
      </w:pPr>
    </w:p>
    <w:p w:rsidR="008861DC" w:rsidRDefault="008861DC" w:rsidP="008861DC">
      <w:pPr>
        <w:pStyle w:val="4Textofwritings"/>
        <w:tabs>
          <w:tab w:val="clear" w:pos="288"/>
        </w:tabs>
      </w:pPr>
      <w:r>
        <w:t>Well done, Sicard! Here is a heart docile to the inspirations of grace! What hopes for the future his generosity holds out! Oh yes, my son, I ratify the promise you have made to your God who is so good, so little known, and who is hard put to find a handful of disciples amongst all the men he has ransomed with his blood.</w:t>
      </w:r>
    </w:p>
    <w:p w:rsidR="008861DC" w:rsidRDefault="008861DC" w:rsidP="008861DC">
      <w:pPr>
        <w:pStyle w:val="4Textofwritings"/>
        <w:tabs>
          <w:tab w:val="clear" w:pos="288"/>
        </w:tabs>
      </w:pPr>
    </w:p>
    <w:p w:rsidR="008861DC" w:rsidRDefault="008861DC" w:rsidP="008861DC">
      <w:pPr>
        <w:pStyle w:val="4Textofwritings"/>
        <w:tabs>
          <w:tab w:val="clear" w:pos="288"/>
        </w:tabs>
      </w:pPr>
      <w:r>
        <w:t>My affectionate greetings too to our dear Brother Pierre,</w:t>
      </w:r>
      <w:r>
        <w:rPr>
          <w:rStyle w:val="FootnoteReference"/>
        </w:rPr>
        <w:footnoteReference w:id="109"/>
      </w:r>
      <w:r>
        <w:t xml:space="preserve"> to whom I have already conveyed my congratulations on the very day of his consecration.</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Courtès, at Aix</w:t>
      </w:r>
      <w:r>
        <w:rPr>
          <w:rStyle w:val="FootnoteReference"/>
        </w:rPr>
        <w:footnoteReference w:id="110"/>
      </w:r>
    </w:p>
    <w:p w:rsidR="008861DC" w:rsidRDefault="008861DC" w:rsidP="008861DC">
      <w:pPr>
        <w:pStyle w:val="1bOblateWritingsno"/>
        <w:tabs>
          <w:tab w:val="clear" w:pos="432"/>
        </w:tabs>
      </w:pPr>
      <w:r>
        <w:t>409:VIII in Oblate Writings</w:t>
      </w:r>
    </w:p>
    <w:p w:rsidR="008861DC" w:rsidRDefault="008861DC" w:rsidP="008861DC">
      <w:pPr>
        <w:spacing w:line="218" w:lineRule="auto"/>
        <w:jc w:val="both"/>
        <w:rPr>
          <w:color w:val="000000"/>
        </w:rPr>
      </w:pPr>
    </w:p>
    <w:p w:rsidR="008861DC" w:rsidRDefault="008861DC" w:rsidP="008861DC">
      <w:pPr>
        <w:pStyle w:val="2Summaryofcontents"/>
      </w:pPr>
      <w:r>
        <w:t>Father de Lamennais leaves for Rome. Missionary spirit at N.-D. du Laus.</w:t>
      </w:r>
    </w:p>
    <w:p w:rsidR="008861DC" w:rsidRDefault="008861DC" w:rsidP="008861DC">
      <w:pPr>
        <w:spacing w:line="218" w:lineRule="auto"/>
        <w:jc w:val="both"/>
        <w:rPr>
          <w:color w:val="000000"/>
        </w:rPr>
      </w:pPr>
    </w:p>
    <w:p w:rsidR="008861DC" w:rsidRDefault="008861DC" w:rsidP="008861DC">
      <w:pPr>
        <w:pStyle w:val="3aRecipient"/>
      </w:pPr>
      <w:r>
        <w:t>Courtès</w:t>
      </w:r>
    </w:p>
    <w:p w:rsidR="008861DC" w:rsidRDefault="008861DC" w:rsidP="008861DC">
      <w:pPr>
        <w:pStyle w:val="3aPlaceofwriting"/>
        <w:tabs>
          <w:tab w:val="clear" w:pos="3024"/>
        </w:tabs>
      </w:pPr>
      <w:r>
        <w:t xml:space="preserve">[Marseilles. </w:t>
      </w:r>
    </w:p>
    <w:p w:rsidR="008861DC" w:rsidRDefault="008861DC" w:rsidP="008861DC">
      <w:pPr>
        <w:pStyle w:val="3bDate"/>
      </w:pPr>
      <w:r>
        <w:t>November 29. 1831.</w:t>
      </w:r>
    </w:p>
    <w:p w:rsidR="008861DC" w:rsidRDefault="008861DC" w:rsidP="008861DC">
      <w:pPr>
        <w:pStyle w:val="4Textofwritings"/>
        <w:tabs>
          <w:tab w:val="clear" w:pos="288"/>
        </w:tabs>
      </w:pPr>
    </w:p>
    <w:p w:rsidR="008861DC" w:rsidRDefault="008861DC" w:rsidP="008861DC">
      <w:pPr>
        <w:pStyle w:val="4Textofwritings"/>
        <w:tabs>
          <w:tab w:val="clear" w:pos="288"/>
        </w:tabs>
      </w:pPr>
      <w:r>
        <w:t>... We are waiting for M. de Lamennais who is on his way to Rome. I do not believe that he is thinking of going to see you when he is passing by Aix; if he does, I do not need to urge you to be very civil towards him, he merits every respect.</w:t>
      </w:r>
      <w:r>
        <w:rPr>
          <w:rStyle w:val="FootnoteReference"/>
        </w:rPr>
        <w:footnoteReference w:id="111"/>
      </w:r>
    </w:p>
    <w:p w:rsidR="008861DC" w:rsidRDefault="008861DC" w:rsidP="008861DC">
      <w:pPr>
        <w:pStyle w:val="4Textofwritings"/>
        <w:tabs>
          <w:tab w:val="clear" w:pos="288"/>
        </w:tabs>
      </w:pPr>
    </w:p>
    <w:p w:rsidR="008861DC" w:rsidRDefault="008861DC" w:rsidP="008861DC">
      <w:pPr>
        <w:pStyle w:val="4Textofwritings"/>
        <w:tabs>
          <w:tab w:val="clear" w:pos="288"/>
        </w:tabs>
      </w:pPr>
      <w:r>
        <w:t>... Father Guibert does not lose heart. His constancy in the pursuit of his task is admirable. If Aix were not like a morgue. I would ask you if anyone is turning his eyes in the direction of America.</w:t>
      </w:r>
      <w:r>
        <w:rPr>
          <w:rStyle w:val="FootnoteReference"/>
        </w:rPr>
        <w:footnoteReference w:id="112"/>
      </w:r>
      <w:r>
        <w:t xml:space="preserve"> I don’t mean amongst our own men, there are already too many with that idea, but in the diocese .... And now the novitiate is open</w:t>
      </w:r>
      <w:r>
        <w:rPr>
          <w:rStyle w:val="FootnoteReference"/>
        </w:rPr>
        <w:footnoteReference w:id="113"/>
      </w:r>
      <w:r>
        <w:t>....</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at Billens</w:t>
      </w:r>
      <w:r>
        <w:rPr>
          <w:rStyle w:val="FootnoteReference"/>
        </w:rPr>
        <w:footnoteReference w:id="114"/>
      </w:r>
    </w:p>
    <w:p w:rsidR="008861DC" w:rsidRDefault="008861DC" w:rsidP="008861DC">
      <w:pPr>
        <w:pStyle w:val="1bOblateWritingsno"/>
        <w:tabs>
          <w:tab w:val="clear" w:pos="432"/>
        </w:tabs>
      </w:pPr>
      <w:r>
        <w:t>410:VIII in Oblate Writings</w:t>
      </w:r>
    </w:p>
    <w:p w:rsidR="008861DC" w:rsidRDefault="008861DC" w:rsidP="008861DC">
      <w:pPr>
        <w:pStyle w:val="2Summaryofcontents"/>
      </w:pPr>
    </w:p>
    <w:p w:rsidR="008861DC" w:rsidRDefault="008861DC" w:rsidP="008861DC">
      <w:pPr>
        <w:pStyle w:val="2Summaryofcontents"/>
      </w:pPr>
      <w:r>
        <w:t>Brother Mazel is dispensed from his vows.</w:t>
      </w:r>
    </w:p>
    <w:p w:rsidR="008861DC" w:rsidRDefault="008861DC" w:rsidP="008861DC">
      <w:pPr>
        <w:pStyle w:val="4Textofwritings"/>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 </w:t>
      </w:r>
    </w:p>
    <w:p w:rsidR="008861DC" w:rsidRDefault="008861DC" w:rsidP="008861DC">
      <w:pPr>
        <w:pStyle w:val="3bDate"/>
      </w:pPr>
      <w:r>
        <w:t>December 8. 1831.</w:t>
      </w:r>
    </w:p>
    <w:p w:rsidR="008861DC" w:rsidRDefault="008861DC" w:rsidP="008861DC">
      <w:pPr>
        <w:pStyle w:val="4Textofwritings"/>
        <w:tabs>
          <w:tab w:val="clear" w:pos="288"/>
        </w:tabs>
      </w:pPr>
    </w:p>
    <w:p w:rsidR="008861DC" w:rsidRDefault="008861DC" w:rsidP="008861DC">
      <w:pPr>
        <w:pStyle w:val="4Textofwritings"/>
        <w:tabs>
          <w:tab w:val="clear" w:pos="288"/>
        </w:tabs>
      </w:pPr>
      <w:r>
        <w:t>... As Mazet’s sleepwalking habit is still so strong, on several occasions there have been instances of his reading and writing in pitch darkness, and as the doctors have assured me that if a cure is possible it would not be before he is fifty, the Council has discerned in this condition a more than sufficient reason for dispensation. Judgment has thus been pronounced.</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Scholastic Brother Saluzzo, at Billens</w:t>
      </w:r>
      <w:r>
        <w:rPr>
          <w:rStyle w:val="FootnoteReference"/>
        </w:rPr>
        <w:footnoteReference w:id="115"/>
      </w:r>
    </w:p>
    <w:p w:rsidR="008861DC" w:rsidRDefault="008861DC" w:rsidP="008861DC">
      <w:pPr>
        <w:pStyle w:val="1bOblateWritingsno"/>
        <w:tabs>
          <w:tab w:val="clear" w:pos="432"/>
        </w:tabs>
      </w:pPr>
      <w:r>
        <w:t>411:in Oblate Writings</w:t>
      </w:r>
    </w:p>
    <w:p w:rsidR="008861DC" w:rsidRDefault="008861DC" w:rsidP="008861DC">
      <w:pPr>
        <w:spacing w:line="218" w:lineRule="auto"/>
        <w:jc w:val="both"/>
        <w:rPr>
          <w:color w:val="000000"/>
        </w:rPr>
      </w:pPr>
    </w:p>
    <w:p w:rsidR="008861DC" w:rsidRDefault="008861DC" w:rsidP="008861DC">
      <w:pPr>
        <w:pStyle w:val="2Summaryofcontents"/>
      </w:pPr>
      <w:r>
        <w:t>Obedience for the community of N.-D. du Laus to reflect on his vocation under Father Guibert’s direction.</w:t>
      </w:r>
    </w:p>
    <w:p w:rsidR="008861DC" w:rsidRDefault="008861DC" w:rsidP="008861DC">
      <w:pPr>
        <w:spacing w:line="218" w:lineRule="auto"/>
        <w:jc w:val="both"/>
        <w:rPr>
          <w:color w:val="000000"/>
        </w:rPr>
      </w:pPr>
    </w:p>
    <w:p w:rsidR="008861DC" w:rsidRDefault="008861DC" w:rsidP="008861DC">
      <w:pPr>
        <w:pStyle w:val="3aRecipient"/>
      </w:pPr>
      <w:r>
        <w:t>Saluzzo</w:t>
      </w:r>
    </w:p>
    <w:p w:rsidR="008861DC" w:rsidRDefault="008861DC" w:rsidP="008861DC">
      <w:pPr>
        <w:pStyle w:val="3aPlaceofwriting"/>
        <w:tabs>
          <w:tab w:val="clear" w:pos="3024"/>
        </w:tabs>
      </w:pPr>
      <w:r>
        <w:t xml:space="preserve">[Marseilles, ] </w:t>
      </w:r>
    </w:p>
    <w:p w:rsidR="008861DC" w:rsidRDefault="008861DC" w:rsidP="008861DC">
      <w:pPr>
        <w:pStyle w:val="3bDate"/>
      </w:pPr>
      <w:r>
        <w:t>December 8. 1831.</w:t>
      </w:r>
    </w:p>
    <w:p w:rsidR="008861DC" w:rsidRDefault="008861DC" w:rsidP="008861DC">
      <w:pPr>
        <w:pStyle w:val="4Textofwritings"/>
        <w:tabs>
          <w:tab w:val="clear" w:pos="288"/>
        </w:tabs>
      </w:pPr>
    </w:p>
    <w:p w:rsidR="008861DC" w:rsidRDefault="008861DC" w:rsidP="008861DC">
      <w:pPr>
        <w:pStyle w:val="4Textofwritings"/>
        <w:tabs>
          <w:tab w:val="clear" w:pos="288"/>
        </w:tabs>
      </w:pPr>
      <w:r>
        <w:lastRenderedPageBreak/>
        <w:t>The way Father Mille has handled your case has been perfectly prudent. It was his duty not to give way at the first signs of a temptation whose awful consequences for yourself he foresaw. Your vocation had been discerned by the superior of the seminary who was at the time your director.</w:t>
      </w:r>
      <w:r>
        <w:rPr>
          <w:rStyle w:val="FootnoteReference"/>
        </w:rPr>
        <w:footnoteReference w:id="116"/>
      </w:r>
      <w:r>
        <w:t xml:space="preserve"> You were yourself so convinced that he was not deceived that after several months’ trial you did not experience in yourself any doubts about it, at least you did not confide the least difficulty to me, on the contrary, you told me you were happy when I visited Billens. All of a sudden your attitude changes and the reasons that you allege are so pitiful that no man of good sense would have entertained them for a moment. However, what was in question was nothing less than the renunciation of your vocation. What should a good director do? Precisely what Father Mille did.</w:t>
      </w:r>
    </w:p>
    <w:p w:rsidR="008861DC" w:rsidRDefault="008861DC" w:rsidP="008861DC">
      <w:pPr>
        <w:pStyle w:val="4Textofwritings"/>
        <w:tabs>
          <w:tab w:val="clear" w:pos="288"/>
        </w:tabs>
      </w:pPr>
    </w:p>
    <w:p w:rsidR="008861DC" w:rsidRDefault="008861DC" w:rsidP="008861DC">
      <w:pPr>
        <w:pStyle w:val="4Textofwritings"/>
        <w:tabs>
          <w:tab w:val="clear" w:pos="288"/>
        </w:tabs>
      </w:pPr>
      <w:r>
        <w:t>Now you persist in your infidelity. The judgment that Our Lord pronounced in advance on those who look back, after putting their hand to the plough, does not put you out of countenance, even though the reasons you bring forward are more or less of the same stamp as those that did not save the young man of the Gospel from our Saviour’s anathema. It is a very great misfortune, but it is not in our power to prevent it; we will deplore your loss, but we will be guiltless in that respect before God after we have done all that is in our power to deter you from a resolution evidently inspired by the enemy of your salvation. So I consent to your leaving Billens, to your separating yourself from those angels whose very company was a safeguard for your feeble virtue. You will come first to N.-D. du Laus to place yourself until further orders under the mantle of our Good Mother. It is my last effort to save you. Go there with an upright heart, call fervently upon this powerful protector, ask her to enlighten the director I appoint for you in this holy place and to give you the simplicity and docility you need in this situation, decisive as it is for your life. You will eventually write to me, and Father Guibert as well, under whose direction I place you, and I will then give you a definitive reply. In the meantime I call upon the Lord to pardon and enlighten you.</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8861DC" w:rsidRDefault="008861DC" w:rsidP="008861DC">
      <w:pPr>
        <w:pStyle w:val="1aTitleofwriting"/>
        <w:tabs>
          <w:tab w:val="clear" w:pos="432"/>
        </w:tabs>
      </w:pPr>
      <w:r>
        <w:t>To Father Mille, at Billens</w:t>
      </w:r>
      <w:r>
        <w:rPr>
          <w:rStyle w:val="FootnoteReference"/>
        </w:rPr>
        <w:footnoteReference w:id="117"/>
      </w:r>
    </w:p>
    <w:p w:rsidR="008861DC" w:rsidRDefault="008861DC" w:rsidP="008861DC">
      <w:pPr>
        <w:pStyle w:val="1bOblateWritingsno"/>
        <w:tabs>
          <w:tab w:val="clear" w:pos="432"/>
        </w:tabs>
      </w:pPr>
      <w:r>
        <w:t>412:VIII in Oblate Writings</w:t>
      </w:r>
    </w:p>
    <w:p w:rsidR="008861DC" w:rsidRDefault="008861DC" w:rsidP="008861DC">
      <w:pPr>
        <w:spacing w:line="218" w:lineRule="auto"/>
        <w:ind w:firstLine="33"/>
        <w:jc w:val="both"/>
        <w:rPr>
          <w:color w:val="000000"/>
        </w:rPr>
      </w:pPr>
    </w:p>
    <w:p w:rsidR="008861DC" w:rsidRDefault="008861DC" w:rsidP="008861DC">
      <w:pPr>
        <w:pStyle w:val="2Summaryofcontents"/>
      </w:pPr>
      <w:r>
        <w:t>Faiher Mouchel is called to vows. Brother Saluzzo. Rodriquez. Oblate dress. Father Ricard, treasurer of the house of Billens.</w:t>
      </w:r>
    </w:p>
    <w:p w:rsidR="008861DC" w:rsidRDefault="008861DC" w:rsidP="008861DC">
      <w:pPr>
        <w:spacing w:line="218" w:lineRule="auto"/>
        <w:ind w:firstLine="33"/>
        <w:jc w:val="both"/>
        <w:rPr>
          <w:color w:val="000000"/>
        </w:rPr>
      </w:pPr>
    </w:p>
    <w:p w:rsidR="008861DC" w:rsidRDefault="008861DC" w:rsidP="008861DC">
      <w:pPr>
        <w:pStyle w:val="3aRecipient"/>
      </w:pPr>
      <w:r>
        <w:t>Mille</w:t>
      </w:r>
    </w:p>
    <w:p w:rsidR="008861DC" w:rsidRDefault="008861DC" w:rsidP="008861DC">
      <w:pPr>
        <w:pStyle w:val="3aPlaceofwriting"/>
        <w:tabs>
          <w:tab w:val="clear" w:pos="3024"/>
        </w:tabs>
      </w:pPr>
      <w:r>
        <w:t xml:space="preserve">[Marseilles,] </w:t>
      </w:r>
    </w:p>
    <w:p w:rsidR="008861DC" w:rsidRDefault="008861DC" w:rsidP="008861DC">
      <w:pPr>
        <w:pStyle w:val="3bDate"/>
      </w:pPr>
      <w:r>
        <w:t>December 19, 1831.</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I begin with the most important matter. I mean that of Father Mouchel. He has no one to blame but himself for the delay that circumstances beyond my control have imposed on the accomplishment of what I suppose to be his wishes; if he had answered God’s call with more simplicity, and had not wanted so to speak to enter into debate with the Master, you would not have thought it necessary to consult me to settle a whole lot of doubts and to make a decision about so many unforeseen incidents, and he would have had the consolation of making his </w:t>
      </w:r>
      <w:r>
        <w:lastRenderedPageBreak/>
        <w:t>offering to Jesus our Saviour at the foot of the crib, on the beautiful night of his entry into the world. However I do not want to place too big a distance between him and the mystery that he would have so honoured by his oblation. Jesus is always poor and obedient even in his manifestation to the gentiles who came to adore him at Bethlehem; not having been able to be present with the shepherds, he will be able to range himself behind the Magi and offer with them gold, incense and myrrh. You understand that I presuppose on Father Mouchel’s part the dispositions that are indispensable for a consecration of this kind. Having for my part given the matter much consideration, in a word. I interpose no opposition or if you like, to speak more exactly, I consent to his being admitted. Now you did well to show him M. Cadus’ letter; the thing is done and so, as the proverb has it, further discussion is useless, but if you want to know my opinion. I think that, given the character of the individual in question, his perplexities, his torments, you would have done better to throw it into the fire. You see that it has only caused problems and this state would have deterred me, if it were another person who was involved, from giving my consent because speaking in general it is not in this fashion that one should give oneself to God.</w:t>
      </w:r>
    </w:p>
    <w:p w:rsidR="008861DC" w:rsidRDefault="008861DC" w:rsidP="008861DC">
      <w:pPr>
        <w:pStyle w:val="4Textofwritings"/>
        <w:tabs>
          <w:tab w:val="clear" w:pos="288"/>
        </w:tabs>
      </w:pPr>
    </w:p>
    <w:p w:rsidR="008861DC" w:rsidRDefault="008861DC" w:rsidP="008861DC">
      <w:pPr>
        <w:pStyle w:val="4Textofwritings"/>
        <w:tabs>
          <w:tab w:val="clear" w:pos="288"/>
        </w:tabs>
      </w:pPr>
      <w:r>
        <w:t>You tell me nothing of Saluzzo, what have you done with him? My letter, you were saying the last time you spoke to me of him, did not make a big impression on him. I conclude that he is really sick. I deplore it with my whole soul. My last effort was to place him under the protection of the Holy Virgin and have him spend some time at Notre-Dame. How is he? Has he opened his eyes? Has he hardened his heart? Even if he has at last seen the precipice at his feet. I think it would be useful for him to come to Notre-Dame, unless you judge him so strengthened that you have no further cause to worry.</w:t>
      </w:r>
    </w:p>
    <w:p w:rsidR="008861DC" w:rsidRDefault="008861DC" w:rsidP="008861DC">
      <w:pPr>
        <w:pStyle w:val="4Textofwritings"/>
        <w:tabs>
          <w:tab w:val="clear" w:pos="288"/>
        </w:tabs>
      </w:pPr>
    </w:p>
    <w:p w:rsidR="008861DC" w:rsidRDefault="008861DC" w:rsidP="008861DC">
      <w:pPr>
        <w:pStyle w:val="4Textofwritings"/>
        <w:tabs>
          <w:tab w:val="clear" w:pos="288"/>
        </w:tabs>
      </w:pPr>
      <w:r>
        <w:t>Let me dwell a moment on dear Sicard as a consolation for the sorrow of watching the feeble struggles of an unfaithful man against the flesh and blood which would conquer grace. Let me dwell too on all those good friends who are always present in my thoughts and live in my heart, may they be blessed by God, and all who follow in their footsteps.</w:t>
      </w:r>
    </w:p>
    <w:p w:rsidR="008861DC" w:rsidRDefault="008861DC" w:rsidP="008861DC">
      <w:pPr>
        <w:pStyle w:val="4Textofwritings"/>
        <w:tabs>
          <w:tab w:val="clear" w:pos="288"/>
        </w:tabs>
      </w:pPr>
    </w:p>
    <w:p w:rsidR="008861DC" w:rsidRDefault="008861DC" w:rsidP="008861DC">
      <w:pPr>
        <w:pStyle w:val="4Textofwritings"/>
        <w:tabs>
          <w:tab w:val="clear" w:pos="288"/>
        </w:tabs>
      </w:pPr>
      <w:r>
        <w:t>... My verdict is that all Rodriquez’ explanations are applicable to us and that, not knowing anything better in the matter than his various treatises, generally speaking he is to be followed in his decisions; nevertheless, the quotation concerning direction</w:t>
      </w:r>
      <w:r>
        <w:rPr>
          <w:rStyle w:val="FootnoteReference"/>
        </w:rPr>
        <w:footnoteReference w:id="118"/>
      </w:r>
      <w:r>
        <w:t xml:space="preserve"> applies only in that particular case.</w:t>
      </w:r>
    </w:p>
    <w:p w:rsidR="008861DC" w:rsidRDefault="008861DC" w:rsidP="008861DC">
      <w:pPr>
        <w:pStyle w:val="4Textofwritings"/>
        <w:tabs>
          <w:tab w:val="clear" w:pos="288"/>
        </w:tabs>
      </w:pPr>
    </w:p>
    <w:p w:rsidR="008861DC" w:rsidRDefault="008861DC" w:rsidP="008861DC">
      <w:pPr>
        <w:pStyle w:val="4Textofwritings"/>
        <w:tabs>
          <w:tab w:val="clear" w:pos="288"/>
        </w:tabs>
      </w:pPr>
      <w:r>
        <w:t>... As to the habit, I cannot say anything at the moment; what is certain is that the cloak is no part of it. It is an outer garment that forms no part of the habit, for if it were necessary to adopt a cloak it would be a ceremonial one that one would not have to leave in the cloakroom, consequently one can without difficulty use indiscriminately either a cloak or a smock according to need, however since we are exposed to the necessity of travelling and as cloaks are more useful on a journey, [when] there is question of an outer garment, a cloak would be preferable, taking care not to overstep the norms imposed by poverty as to quality.</w:t>
      </w:r>
    </w:p>
    <w:p w:rsidR="008861DC" w:rsidRDefault="008861DC" w:rsidP="008861DC">
      <w:pPr>
        <w:pStyle w:val="4Textofwritings"/>
        <w:tabs>
          <w:tab w:val="clear" w:pos="288"/>
        </w:tabs>
      </w:pPr>
    </w:p>
    <w:p w:rsidR="008861DC" w:rsidRDefault="008861DC" w:rsidP="008861DC">
      <w:pPr>
        <w:pStyle w:val="4Textofwritings"/>
        <w:tabs>
          <w:tab w:val="clear" w:pos="288"/>
        </w:tabs>
      </w:pPr>
      <w:r>
        <w:t xml:space="preserve">Fr. Ricard is to be named treasurer in the strict sense, you understand what this means as the superior must practice obedience and poverty like everyone else. Tell Father Ricard that he has no doubt forgotten what I told him: namely, four times a year, and more often if he judges it </w:t>
      </w:r>
      <w:r>
        <w:lastRenderedPageBreak/>
        <w:t>suitable, but always without question four times a year, he must write and make a report on his work and render me an account.</w:t>
      </w:r>
    </w:p>
    <w:p w:rsidR="008861DC" w:rsidRDefault="008861DC" w:rsidP="008861DC">
      <w:pPr>
        <w:pStyle w:val="4Textofwritings"/>
        <w:tabs>
          <w:tab w:val="clear" w:pos="288"/>
        </w:tabs>
      </w:pPr>
    </w:p>
    <w:p w:rsidR="008861DC" w:rsidRDefault="008861DC" w:rsidP="008861DC">
      <w:pPr>
        <w:pStyle w:val="4Textofwritings"/>
        <w:tabs>
          <w:tab w:val="clear" w:pos="288"/>
        </w:tabs>
      </w:pPr>
    </w:p>
    <w:p w:rsidR="00C55C81" w:rsidRDefault="00A9300C"/>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0C" w:rsidRDefault="00A9300C" w:rsidP="008861DC">
      <w:r>
        <w:separator/>
      </w:r>
    </w:p>
  </w:endnote>
  <w:endnote w:type="continuationSeparator" w:id="0">
    <w:p w:rsidR="00A9300C" w:rsidRDefault="00A9300C" w:rsidP="0088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0C" w:rsidRDefault="00A9300C" w:rsidP="008861DC">
      <w:r>
        <w:separator/>
      </w:r>
    </w:p>
  </w:footnote>
  <w:footnote w:type="continuationSeparator" w:id="0">
    <w:p w:rsidR="00A9300C" w:rsidRDefault="00A9300C" w:rsidP="008861DC">
      <w:r>
        <w:continuationSeparator/>
      </w:r>
    </w:p>
  </w:footnote>
  <w:footnote w:id="1">
    <w:p w:rsidR="008861DC" w:rsidRPr="002C77A4" w:rsidRDefault="008861DC" w:rsidP="008861DC">
      <w:pPr>
        <w:pStyle w:val="5Notes"/>
        <w:rPr>
          <w:lang w:val="en-US"/>
        </w:rPr>
      </w:pPr>
      <w:r>
        <w:rPr>
          <w:rStyle w:val="FootnoteReference"/>
        </w:rPr>
        <w:footnoteRef/>
      </w:r>
      <w:r w:rsidRPr="003C0168">
        <w:rPr>
          <w:lang w:val="fr-FR"/>
        </w:rPr>
        <w:t xml:space="preserve"> </w:t>
      </w:r>
      <w:r w:rsidRPr="00681EB2">
        <w:rPr>
          <w:snapToGrid w:val="0"/>
          <w:lang w:val="fr-FR"/>
        </w:rPr>
        <w:t xml:space="preserve">Orig: arch. de la Post. </w:t>
      </w:r>
      <w:r w:rsidRPr="00681EB2">
        <w:rPr>
          <w:snapToGrid w:val="0"/>
        </w:rPr>
        <w:t>DM IV-3.</w:t>
      </w:r>
    </w:p>
  </w:footnote>
  <w:footnote w:id="2">
    <w:p w:rsidR="008861DC" w:rsidRPr="002C77A4" w:rsidRDefault="008861DC" w:rsidP="008861DC">
      <w:pPr>
        <w:pStyle w:val="5Notes"/>
        <w:rPr>
          <w:lang w:val="en-US"/>
        </w:rPr>
      </w:pPr>
      <w:r>
        <w:rPr>
          <w:rStyle w:val="FootnoteReference"/>
        </w:rPr>
        <w:footnoteRef/>
      </w:r>
      <w:r>
        <w:t xml:space="preserve"> </w:t>
      </w:r>
      <w:r w:rsidRPr="00681EB2">
        <w:rPr>
          <w:snapToGrid w:val="0"/>
        </w:rPr>
        <w:t>Undated page. It is difficult to fix on one. The context (“the tedium of a wearying struggle,” “a certain contempt for men”) would seem to indicate these notes may have been written between 1830 and 1835, after the death of Father Suzanne, while he was ill (1829-1830), during his struggle against the civil authorities after the July Revolution (1830-1832) and during the Icosia affair.</w:t>
      </w:r>
    </w:p>
  </w:footnote>
  <w:footnote w:id="3">
    <w:p w:rsidR="008861DC" w:rsidRPr="003C0168" w:rsidRDefault="008861DC" w:rsidP="008861DC">
      <w:pPr>
        <w:pStyle w:val="5Notes"/>
        <w:rPr>
          <w:snapToGrid w:val="0"/>
        </w:rPr>
      </w:pPr>
      <w:r>
        <w:rPr>
          <w:rStyle w:val="FootnoteReference"/>
        </w:rPr>
        <w:footnoteRef/>
      </w:r>
      <w:r>
        <w:t xml:space="preserve"> </w:t>
      </w:r>
      <w:r>
        <w:rPr>
          <w:snapToGrid w:val="0"/>
        </w:rPr>
        <w:t>Latin adverb: perfunctorily.</w:t>
      </w:r>
    </w:p>
  </w:footnote>
  <w:footnote w:id="4">
    <w:p w:rsidR="008861DC" w:rsidRPr="00C31003" w:rsidRDefault="008861DC" w:rsidP="008861DC">
      <w:pPr>
        <w:pStyle w:val="FootnoteText"/>
        <w:rPr>
          <w:lang w:val="fr-FR"/>
        </w:rPr>
      </w:pPr>
      <w:r>
        <w:rPr>
          <w:rStyle w:val="FootnoteReference"/>
        </w:rPr>
        <w:footnoteRef/>
      </w:r>
      <w:r>
        <w:t xml:space="preserve"> </w:t>
      </w:r>
      <w:r w:rsidRPr="00681EB2">
        <w:t xml:space="preserve">YENVEUX. VIII. 173. </w:t>
      </w:r>
      <w:r w:rsidRPr="002C77A4">
        <w:rPr>
          <w:lang w:val="fr-FR"/>
        </w:rPr>
        <w:t>177; REY. I. 506.</w:t>
      </w:r>
    </w:p>
  </w:footnote>
  <w:footnote w:id="5">
    <w:p w:rsidR="008861DC" w:rsidRPr="002C77A4" w:rsidRDefault="008861DC" w:rsidP="008861DC">
      <w:pPr>
        <w:pStyle w:val="5Notes"/>
        <w:rPr>
          <w:lang w:val="fr-FR"/>
        </w:rPr>
      </w:pPr>
      <w:r>
        <w:rPr>
          <w:rStyle w:val="FootnoteReference"/>
        </w:rPr>
        <w:footnoteRef/>
      </w:r>
      <w:r w:rsidRPr="002C77A4">
        <w:rPr>
          <w:lang w:val="fr-FR"/>
        </w:rPr>
        <w:t xml:space="preserve"> YENVEUX. 11. 58; III, 66; IV. 4.</w:t>
      </w:r>
    </w:p>
  </w:footnote>
  <w:footnote w:id="6">
    <w:p w:rsidR="008861DC" w:rsidRPr="002C77A4" w:rsidRDefault="008861DC" w:rsidP="008861DC">
      <w:pPr>
        <w:pStyle w:val="5Notes"/>
        <w:rPr>
          <w:lang w:val="en-US"/>
        </w:rPr>
      </w:pPr>
      <w:r>
        <w:rPr>
          <w:rStyle w:val="FootnoteReference"/>
        </w:rPr>
        <w:footnoteRef/>
      </w:r>
      <w:r>
        <w:t xml:space="preserve"> </w:t>
      </w:r>
      <w:r w:rsidRPr="00681EB2">
        <w:t>YENVEUX. VI. 119; VII, 32.266: IX. 60.</w:t>
      </w:r>
    </w:p>
  </w:footnote>
  <w:footnote w:id="7">
    <w:p w:rsidR="008861DC" w:rsidRPr="002C77A4" w:rsidRDefault="008861DC" w:rsidP="008861DC">
      <w:pPr>
        <w:pStyle w:val="5Notes"/>
        <w:rPr>
          <w:lang w:val="en-US"/>
        </w:rPr>
      </w:pPr>
      <w:r>
        <w:rPr>
          <w:rStyle w:val="FootnoteReference"/>
        </w:rPr>
        <w:footnoteRef/>
      </w:r>
      <w:r>
        <w:t xml:space="preserve"> </w:t>
      </w:r>
      <w:r w:rsidRPr="00681EB2">
        <w:t>Allusion to Father Grassi of Turin with whom the Founder was corresponding with a view to a foundation in Sardinia (REY. I, 502-503).</w:t>
      </w:r>
    </w:p>
  </w:footnote>
  <w:footnote w:id="8">
    <w:p w:rsidR="008861DC" w:rsidRPr="002C77A4" w:rsidRDefault="008861DC" w:rsidP="008861DC">
      <w:pPr>
        <w:pStyle w:val="5Notes"/>
        <w:rPr>
          <w:lang w:val="en-US"/>
        </w:rPr>
      </w:pPr>
      <w:r>
        <w:rPr>
          <w:rStyle w:val="FootnoteReference"/>
        </w:rPr>
        <w:footnoteRef/>
      </w:r>
      <w:r>
        <w:t xml:space="preserve"> </w:t>
      </w:r>
      <w:r w:rsidRPr="00681EB2">
        <w:t>Father Capmas had entered the novitiate at 39 years of age. He had been novice master for some months, then missionary in the Upper Alps and finally chaplain to the soldiers ill in the isolation hospital (the “Lazaret”) at Marseilles.</w:t>
      </w:r>
    </w:p>
  </w:footnote>
  <w:footnote w:id="9">
    <w:p w:rsidR="008861DC" w:rsidRPr="00F45BF4" w:rsidRDefault="008861DC" w:rsidP="008861DC">
      <w:pPr>
        <w:pStyle w:val="5Notes"/>
        <w:rPr>
          <w:lang w:val="en-US"/>
        </w:rPr>
      </w:pPr>
      <w:r>
        <w:rPr>
          <w:rStyle w:val="FootnoteReference"/>
        </w:rPr>
        <w:footnoteRef/>
      </w:r>
      <w:r w:rsidRPr="00F45BF4">
        <w:rPr>
          <w:lang w:val="en-US"/>
        </w:rPr>
        <w:t xml:space="preserve"> Job 1, 21 </w:t>
      </w:r>
      <w:r>
        <w:rPr>
          <w:lang w:val="en-US"/>
        </w:rPr>
        <w:t>God has given, God has taken away.</w:t>
      </w:r>
    </w:p>
  </w:footnote>
  <w:footnote w:id="10">
    <w:p w:rsidR="008861DC" w:rsidRPr="00F45BF4" w:rsidRDefault="008861DC" w:rsidP="008861DC">
      <w:pPr>
        <w:pStyle w:val="FootnoteText"/>
        <w:rPr>
          <w:lang w:val="en-US"/>
        </w:rPr>
      </w:pPr>
      <w:r>
        <w:rPr>
          <w:rStyle w:val="FootnoteReference"/>
        </w:rPr>
        <w:footnoteRef/>
      </w:r>
      <w:r>
        <w:t xml:space="preserve"> </w:t>
      </w:r>
      <w:r w:rsidRPr="00F45BF4">
        <w:rPr>
          <w:lang w:val="en-US"/>
        </w:rPr>
        <w:t>Blessed be the name of the Lord</w:t>
      </w:r>
    </w:p>
  </w:footnote>
  <w:footnote w:id="11">
    <w:p w:rsidR="008861DC" w:rsidRPr="004453A5" w:rsidRDefault="008861DC" w:rsidP="008861DC">
      <w:pPr>
        <w:pStyle w:val="5Notes"/>
        <w:rPr>
          <w:lang w:val="fr-FR"/>
        </w:rPr>
      </w:pPr>
      <w:r>
        <w:rPr>
          <w:rStyle w:val="FootnoteReference"/>
        </w:rPr>
        <w:footnoteRef/>
      </w:r>
      <w:r w:rsidRPr="00E922F2">
        <w:rPr>
          <w:lang w:val="fr-FR"/>
        </w:rPr>
        <w:t xml:space="preserve"> </w:t>
      </w:r>
      <w:r>
        <w:rPr>
          <w:lang w:val="fr-FR"/>
        </w:rPr>
        <w:t>YENVEUX, V. 91; VI</w:t>
      </w:r>
      <w:r w:rsidRPr="00681EB2">
        <w:rPr>
          <w:lang w:val="fr-FR"/>
        </w:rPr>
        <w:t xml:space="preserve">. 136.139-, RAMBERT. </w:t>
      </w:r>
      <w:r w:rsidRPr="004453A5">
        <w:rPr>
          <w:lang w:val="fr-FR"/>
        </w:rPr>
        <w:t>I. 571; REY. I. 501-502.</w:t>
      </w:r>
    </w:p>
  </w:footnote>
  <w:footnote w:id="12">
    <w:p w:rsidR="008861DC" w:rsidRPr="00E922F2" w:rsidRDefault="008861DC" w:rsidP="008861DC">
      <w:pPr>
        <w:pStyle w:val="5Notes"/>
        <w:rPr>
          <w:lang w:val="en-US"/>
        </w:rPr>
      </w:pPr>
      <w:r>
        <w:rPr>
          <w:rStyle w:val="FootnoteReference"/>
        </w:rPr>
        <w:footnoteRef/>
      </w:r>
      <w:r>
        <w:t xml:space="preserve"> </w:t>
      </w:r>
      <w:r w:rsidRPr="00681EB2">
        <w:t>Allusion to the expectation of letters from Father Grassi concerning a foundation in Sardini</w:t>
      </w:r>
      <w:r>
        <w:t>a. The latter wrote on the 10</w:t>
      </w:r>
      <w:r w:rsidRPr="00E922F2">
        <w:rPr>
          <w:vertAlign w:val="superscript"/>
        </w:rPr>
        <w:t>th</w:t>
      </w:r>
      <w:r>
        <w:t>,</w:t>
      </w:r>
      <w:r w:rsidRPr="00681EB2">
        <w:t xml:space="preserve"> but still without being able to give a definite answer (REY. I. 502).</w:t>
      </w:r>
    </w:p>
  </w:footnote>
  <w:footnote w:id="13">
    <w:p w:rsidR="008861DC" w:rsidRPr="0007236F" w:rsidRDefault="008861DC" w:rsidP="008861DC">
      <w:pPr>
        <w:pStyle w:val="5Notes"/>
        <w:rPr>
          <w:lang w:val="en-US"/>
        </w:rPr>
      </w:pPr>
      <w:r>
        <w:rPr>
          <w:rStyle w:val="FootnoteReference"/>
        </w:rPr>
        <w:footnoteRef/>
      </w:r>
      <w:r w:rsidRPr="0007236F">
        <w:rPr>
          <w:lang w:val="fr-FR"/>
        </w:rPr>
        <w:t xml:space="preserve"> </w:t>
      </w:r>
      <w:r w:rsidRPr="00681EB2">
        <w:rPr>
          <w:lang w:val="fr-FR"/>
        </w:rPr>
        <w:t xml:space="preserve">YENVEUX. 11. 41, 140; III, 32; VI, 139; IX. 61; REY. I. 502, 504; RAMBERT, I. 572. </w:t>
      </w:r>
      <w:r w:rsidRPr="00681EB2">
        <w:t>573.</w:t>
      </w:r>
    </w:p>
  </w:footnote>
  <w:footnote w:id="14">
    <w:p w:rsidR="008861DC" w:rsidRPr="0007236F" w:rsidRDefault="008861DC" w:rsidP="008861DC">
      <w:pPr>
        <w:pStyle w:val="5Notes"/>
      </w:pPr>
      <w:r>
        <w:rPr>
          <w:rStyle w:val="FootnoteReference"/>
        </w:rPr>
        <w:footnoteRef/>
      </w:r>
      <w:r>
        <w:t xml:space="preserve"> </w:t>
      </w:r>
      <w:r w:rsidRPr="00681EB2">
        <w:t>The July Revolution</w:t>
      </w:r>
      <w:r>
        <w:t xml:space="preserve"> made it impossible, for a time,</w:t>
      </w:r>
      <w:r w:rsidRPr="00681EB2">
        <w:t xml:space="preserve"> to preach missions.</w:t>
      </w:r>
    </w:p>
  </w:footnote>
  <w:footnote w:id="15">
    <w:p w:rsidR="008861DC" w:rsidRPr="0007236F" w:rsidRDefault="008861DC" w:rsidP="008861DC">
      <w:pPr>
        <w:pStyle w:val="5Notes"/>
        <w:rPr>
          <w:lang w:val="en-US"/>
        </w:rPr>
      </w:pPr>
      <w:r>
        <w:rPr>
          <w:rStyle w:val="FootnoteReference"/>
        </w:rPr>
        <w:footnoteRef/>
      </w:r>
      <w:r>
        <w:t xml:space="preserve"> </w:t>
      </w:r>
      <w:r w:rsidRPr="00681EB2">
        <w:t>La Gazette du Midi.</w:t>
      </w:r>
    </w:p>
  </w:footnote>
  <w:footnote w:id="16">
    <w:p w:rsidR="008861DC" w:rsidRPr="00FE7486" w:rsidRDefault="008861DC" w:rsidP="008861DC">
      <w:pPr>
        <w:pStyle w:val="5Notes"/>
        <w:rPr>
          <w:lang w:val="en-US"/>
        </w:rPr>
      </w:pPr>
      <w:r>
        <w:rPr>
          <w:rStyle w:val="FootnoteReference"/>
        </w:rPr>
        <w:footnoteRef/>
      </w:r>
      <w:r>
        <w:t xml:space="preserve"> </w:t>
      </w:r>
      <w:r w:rsidRPr="00681EB2">
        <w:t xml:space="preserve">The prospectus of the association was signed by Father Tempier, by several lay people and by Jeancard. Thus it is </w:t>
      </w:r>
      <w:r w:rsidRPr="00681EB2">
        <w:rPr>
          <w:i/>
          <w:iCs/>
        </w:rPr>
        <w:t xml:space="preserve">Jacques </w:t>
      </w:r>
      <w:r w:rsidRPr="00681EB2">
        <w:t>Jeancard who is referred to; he left the Congregation in 1834 but remained a diocesan priest at Marseilles.</w:t>
      </w:r>
    </w:p>
  </w:footnote>
  <w:footnote w:id="17">
    <w:p w:rsidR="008861DC" w:rsidRPr="002C77A4" w:rsidRDefault="008861DC" w:rsidP="008861DC">
      <w:pPr>
        <w:pStyle w:val="5Notes"/>
        <w:rPr>
          <w:lang w:val="en-US"/>
        </w:rPr>
      </w:pPr>
      <w:r>
        <w:rPr>
          <w:rStyle w:val="FootnoteReference"/>
        </w:rPr>
        <w:footnoteRef/>
      </w:r>
      <w:r>
        <w:t xml:space="preserve"> </w:t>
      </w:r>
      <w:r w:rsidRPr="00681EB2">
        <w:t>Yenveux V, 57-59</w:t>
      </w:r>
      <w:r w:rsidRPr="00681EB2">
        <w:rPr>
          <w:i/>
          <w:iCs/>
        </w:rPr>
        <w:t xml:space="preserve">. </w:t>
      </w:r>
      <w:r w:rsidRPr="00681EB2">
        <w:t>The Chevalier de Collegno, attached to the ministry of foreign affairs for the monarch of Piedmont, was an old friend of the Founder; they had met at the College of Nobles.</w:t>
      </w:r>
    </w:p>
  </w:footnote>
  <w:footnote w:id="18">
    <w:p w:rsidR="008861DC" w:rsidRPr="00FE7486" w:rsidRDefault="008861DC" w:rsidP="008861DC">
      <w:pPr>
        <w:pStyle w:val="5Notes"/>
        <w:rPr>
          <w:lang w:val="en-US"/>
        </w:rPr>
      </w:pPr>
      <w:r>
        <w:rPr>
          <w:rStyle w:val="FootnoteReference"/>
        </w:rPr>
        <w:footnoteRef/>
      </w:r>
      <w:r>
        <w:t xml:space="preserve"> </w:t>
      </w:r>
      <w:r w:rsidRPr="00681EB2">
        <w:t xml:space="preserve">He probably alluded to the plan of a community at St-Pons, near Nice, in 1824, cf. </w:t>
      </w:r>
      <w:r w:rsidRPr="00681EB2">
        <w:rPr>
          <w:i/>
          <w:iCs/>
        </w:rPr>
        <w:t xml:space="preserve">Oblate Writings </w:t>
      </w:r>
      <w:r w:rsidRPr="00681EB2">
        <w:t>VI, pp. 161-164, 165.</w:t>
      </w:r>
    </w:p>
  </w:footnote>
  <w:footnote w:id="19">
    <w:p w:rsidR="008861DC" w:rsidRPr="002C77A4" w:rsidRDefault="008861DC" w:rsidP="008861DC">
      <w:pPr>
        <w:pStyle w:val="5Notes"/>
        <w:rPr>
          <w:lang w:val="en-US"/>
        </w:rPr>
      </w:pPr>
      <w:r>
        <w:rPr>
          <w:rStyle w:val="FootnoteReference"/>
        </w:rPr>
        <w:footnoteRef/>
      </w:r>
      <w:r>
        <w:t xml:space="preserve"> </w:t>
      </w:r>
      <w:r w:rsidRPr="00681EB2">
        <w:t xml:space="preserve">During the summer of 1829, the Founder had a letter written to Pope Pius VIII on the occasion of his election. The Holy Father replied on the first of August. The letter was not sent since they had learned at Rome the news of the death of the Abbé de Mazenod. When they learned at the Secretariat of State that he was not dead but on the contrary was getting better, they sent the letter with a </w:t>
      </w:r>
      <w:r w:rsidRPr="00681EB2">
        <w:rPr>
          <w:i/>
          <w:iCs/>
        </w:rPr>
        <w:t xml:space="preserve">post scriptum, </w:t>
      </w:r>
      <w:r w:rsidRPr="00681EB2">
        <w:t>dated August 26, 1829, in which we read this text.</w:t>
      </w:r>
    </w:p>
  </w:footnote>
  <w:footnote w:id="20">
    <w:p w:rsidR="008861DC" w:rsidRPr="002C77A4" w:rsidRDefault="008861DC" w:rsidP="008861DC">
      <w:pPr>
        <w:pStyle w:val="5Notes"/>
        <w:rPr>
          <w:lang w:val="en-US"/>
        </w:rPr>
      </w:pPr>
      <w:r>
        <w:rPr>
          <w:rStyle w:val="FootnoteReference"/>
        </w:rPr>
        <w:footnoteRef/>
      </w:r>
      <w:r>
        <w:t xml:space="preserve"> </w:t>
      </w:r>
      <w:r w:rsidRPr="00681EB2">
        <w:t xml:space="preserve">In December, 1811, the day after Eugene’s ordination by Bishop Demandolx, the Bishop offered to name him Vicar General of Amiens and to further his career according to the custom of the Ancien Regime, cf. Jean Leflon, </w:t>
      </w:r>
      <w:r w:rsidRPr="00681EB2">
        <w:rPr>
          <w:i/>
          <w:iCs/>
        </w:rPr>
        <w:t xml:space="preserve">Eugene de Mazenod, </w:t>
      </w:r>
      <w:r w:rsidRPr="00681EB2">
        <w:t>Vol. I, p. 393.</w:t>
      </w:r>
    </w:p>
  </w:footnote>
  <w:footnote w:id="21">
    <w:p w:rsidR="008861DC" w:rsidRPr="00133160" w:rsidRDefault="008861DC" w:rsidP="008861DC">
      <w:pPr>
        <w:pStyle w:val="5Notes"/>
        <w:rPr>
          <w:lang w:val="en-US"/>
        </w:rPr>
      </w:pPr>
      <w:r>
        <w:rPr>
          <w:rStyle w:val="FootnoteReference"/>
        </w:rPr>
        <w:footnoteRef/>
      </w:r>
      <w:r>
        <w:t xml:space="preserve"> </w:t>
      </w:r>
      <w:r w:rsidRPr="00681EB2">
        <w:t>Nice was still part of the Kingdom of Sardinia.</w:t>
      </w:r>
    </w:p>
  </w:footnote>
  <w:footnote w:id="22">
    <w:p w:rsidR="008861DC" w:rsidRPr="00536501" w:rsidRDefault="008861DC" w:rsidP="008861DC">
      <w:pPr>
        <w:pStyle w:val="FootnoteText"/>
        <w:rPr>
          <w:lang w:val="fr-FR"/>
        </w:rPr>
      </w:pPr>
      <w:r>
        <w:rPr>
          <w:rStyle w:val="FootnoteReference"/>
        </w:rPr>
        <w:footnoteRef/>
      </w:r>
      <w:r w:rsidRPr="004453A5">
        <w:rPr>
          <w:lang w:val="fr-FR"/>
        </w:rPr>
        <w:t xml:space="preserve"> Bishop Jean Baptiste Colonna d’Istria</w:t>
      </w:r>
    </w:p>
  </w:footnote>
  <w:footnote w:id="23">
    <w:p w:rsidR="008861DC" w:rsidRPr="004453A5" w:rsidRDefault="008861DC" w:rsidP="008861DC">
      <w:pPr>
        <w:pStyle w:val="5Notes"/>
        <w:rPr>
          <w:lang w:val="fr-FR"/>
        </w:rPr>
      </w:pPr>
      <w:r>
        <w:rPr>
          <w:rStyle w:val="FootnoteReference"/>
        </w:rPr>
        <w:footnoteRef/>
      </w:r>
      <w:r w:rsidRPr="004453A5">
        <w:rPr>
          <w:lang w:val="fr-FR"/>
        </w:rPr>
        <w:t xml:space="preserve"> YENVEUX. IX. 138; REY. I. 505.</w:t>
      </w:r>
    </w:p>
  </w:footnote>
  <w:footnote w:id="24">
    <w:p w:rsidR="008861DC" w:rsidRPr="000921F6" w:rsidRDefault="008861DC" w:rsidP="008861DC">
      <w:pPr>
        <w:pStyle w:val="5Notes"/>
        <w:rPr>
          <w:lang w:val="en-US"/>
        </w:rPr>
      </w:pPr>
      <w:r>
        <w:rPr>
          <w:rStyle w:val="FootnoteReference"/>
        </w:rPr>
        <w:footnoteRef/>
      </w:r>
      <w:r>
        <w:t xml:space="preserve"> </w:t>
      </w:r>
      <w:r w:rsidRPr="00681EB2">
        <w:t>La Louvesc in Ardèche. where the tomb of St. Francis Régis is found.</w:t>
      </w:r>
    </w:p>
  </w:footnote>
  <w:footnote w:id="25">
    <w:p w:rsidR="008861DC" w:rsidRPr="002C77A4" w:rsidRDefault="008861DC" w:rsidP="008861DC">
      <w:pPr>
        <w:pStyle w:val="5Notes"/>
        <w:rPr>
          <w:lang w:val="en-US"/>
        </w:rPr>
      </w:pPr>
      <w:r>
        <w:rPr>
          <w:rStyle w:val="FootnoteReference"/>
        </w:rPr>
        <w:footnoteRef/>
      </w:r>
      <w:r>
        <w:t xml:space="preserve"> </w:t>
      </w:r>
      <w:r w:rsidRPr="00681EB2">
        <w:t>The religious authorities in Piedmont were unable to take any decision without the King’s consent. This is why the project for an Oblate foundation in Sardinia could not succeed. The Founder had written to the Chevalier di Collegno on this matter</w:t>
      </w:r>
      <w:r>
        <w:t xml:space="preserve"> – see above, l</w:t>
      </w:r>
      <w:r w:rsidRPr="00681EB2">
        <w:t>etter dated January 19, 1831.</w:t>
      </w:r>
    </w:p>
  </w:footnote>
  <w:footnote w:id="26">
    <w:p w:rsidR="008861DC" w:rsidRPr="00AC62F8" w:rsidRDefault="008861DC" w:rsidP="008861DC">
      <w:pPr>
        <w:pStyle w:val="5Notes"/>
      </w:pPr>
      <w:r>
        <w:rPr>
          <w:rStyle w:val="FootnoteReference"/>
        </w:rPr>
        <w:footnoteRef/>
      </w:r>
      <w:r>
        <w:t xml:space="preserve"> </w:t>
      </w:r>
      <w:r w:rsidRPr="00681EB2">
        <w:t xml:space="preserve">YENVEUX, 111. 21-22; V. </w:t>
      </w:r>
      <w:r>
        <w:t>82, 123. 179. 180. 198; IX. 61.</w:t>
      </w:r>
    </w:p>
  </w:footnote>
  <w:footnote w:id="27">
    <w:p w:rsidR="008861DC" w:rsidRPr="002C77A4" w:rsidRDefault="008861DC" w:rsidP="008861DC">
      <w:pPr>
        <w:pStyle w:val="5Notes"/>
        <w:rPr>
          <w:lang w:val="en-US"/>
        </w:rPr>
      </w:pPr>
      <w:r>
        <w:rPr>
          <w:rStyle w:val="FootnoteReference"/>
        </w:rPr>
        <w:footnoteRef/>
      </w:r>
      <w:r>
        <w:t xml:space="preserve"> </w:t>
      </w:r>
      <w:r w:rsidRPr="00681EB2">
        <w:t>Allusion to Father Suzanne, who died in January 1829, and to Brother Fr.-P. Mouchel, who entered the novitiate at Billens in December 1830. Born at Rouen in 1802, Brother Mouchel had been a theology student at St.-Sulpice, Paris. In YENVEUX (IX. 61) these three lines are included in the letter dated January 14 to Father Tempier; but they must belong here, they come from page 209, lines 15-20, of a notebook now missing, although the rest of this letter is taken from pages 208, 210-212.</w:t>
      </w:r>
    </w:p>
  </w:footnote>
  <w:footnote w:id="28">
    <w:p w:rsidR="008861DC" w:rsidRPr="00AC62F8" w:rsidRDefault="008861DC" w:rsidP="008861DC">
      <w:pPr>
        <w:pStyle w:val="5Notes"/>
        <w:rPr>
          <w:lang w:val="en-US"/>
        </w:rPr>
      </w:pPr>
      <w:r>
        <w:rPr>
          <w:rStyle w:val="FootnoteReference"/>
        </w:rPr>
        <w:footnoteRef/>
      </w:r>
      <w:r>
        <w:t xml:space="preserve"> </w:t>
      </w:r>
      <w:r w:rsidRPr="00681EB2">
        <w:t>In YENVEUX (V. 123) this paragraph is prefixed with the date November 17, 1830; it must however find its place here in view of the context and because it is taken from page 209, the last six lines, of the aforementioned notebook.</w:t>
      </w:r>
    </w:p>
  </w:footnote>
  <w:footnote w:id="29">
    <w:p w:rsidR="008861DC" w:rsidRPr="00AC62F8" w:rsidRDefault="008861DC" w:rsidP="008861DC">
      <w:pPr>
        <w:pStyle w:val="5Notes"/>
      </w:pPr>
      <w:r>
        <w:rPr>
          <w:rStyle w:val="FootnoteReference"/>
        </w:rPr>
        <w:footnoteRef/>
      </w:r>
      <w:r>
        <w:t xml:space="preserve"> Icard.</w:t>
      </w:r>
    </w:p>
  </w:footnote>
  <w:footnote w:id="30">
    <w:p w:rsidR="008861DC" w:rsidRPr="002C77A4" w:rsidRDefault="008861DC" w:rsidP="008861DC">
      <w:pPr>
        <w:pStyle w:val="5Notes"/>
        <w:rPr>
          <w:lang w:val="en-US"/>
        </w:rPr>
      </w:pPr>
      <w:r>
        <w:rPr>
          <w:rStyle w:val="FootnoteReference"/>
        </w:rPr>
        <w:footnoteRef/>
      </w:r>
      <w:r>
        <w:t xml:space="preserve"> </w:t>
      </w:r>
      <w:r w:rsidRPr="00681EB2">
        <w:t>YENVEUX. V. 126.</w:t>
      </w:r>
    </w:p>
  </w:footnote>
  <w:footnote w:id="31">
    <w:p w:rsidR="008861DC" w:rsidRPr="003628A5" w:rsidRDefault="008861DC" w:rsidP="008861DC">
      <w:pPr>
        <w:pStyle w:val="5Notes"/>
        <w:rPr>
          <w:lang w:val="fr-FR"/>
        </w:rPr>
      </w:pPr>
      <w:r>
        <w:rPr>
          <w:rStyle w:val="FootnoteReference"/>
        </w:rPr>
        <w:footnoteRef/>
      </w:r>
      <w:r>
        <w:t xml:space="preserve"> </w:t>
      </w:r>
      <w:r w:rsidRPr="00681EB2">
        <w:t xml:space="preserve">On the invitation of Bishop Fortuné de Mazenod, the Capuchins had established a foundation at Marseilles in 1825-1826. The Government tolerated their habit and beard as it wished to prepare missionaries to revive the French works in the Levant. But the Liberals were not slow to denounce them as they had always been an unauthorized Congregation since the French Revolution. In 1828-1829 the Government required their departure along with that of the Jesuits. The two De Mazenods put up a strong defence of the Jesuits but consented to let the Capuchins go: their Marseilles convent was not doing well, the members of the community lacked fervour. </w:t>
      </w:r>
      <w:r w:rsidRPr="002C77A4">
        <w:rPr>
          <w:lang w:val="fr-FR"/>
        </w:rPr>
        <w:t>Cf.: J. Leflon, Eugene de Mazenod, II. 314-321.</w:t>
      </w:r>
    </w:p>
  </w:footnote>
  <w:footnote w:id="32">
    <w:p w:rsidR="008861DC" w:rsidRPr="002C77A4" w:rsidRDefault="008861DC" w:rsidP="008861DC">
      <w:pPr>
        <w:pStyle w:val="5Notes"/>
        <w:rPr>
          <w:lang w:val="fr-FR"/>
        </w:rPr>
      </w:pPr>
      <w:r>
        <w:rPr>
          <w:rStyle w:val="FootnoteReference"/>
        </w:rPr>
        <w:footnoteRef/>
      </w:r>
      <w:r w:rsidRPr="002C77A4">
        <w:rPr>
          <w:lang w:val="fr-FR"/>
        </w:rPr>
        <w:t xml:space="preserve"> YENVEUX. VI. 128; VIII, 159.</w:t>
      </w:r>
    </w:p>
  </w:footnote>
  <w:footnote w:id="33">
    <w:p w:rsidR="008861DC" w:rsidRPr="003628A5" w:rsidRDefault="008861DC" w:rsidP="008861DC">
      <w:pPr>
        <w:pStyle w:val="5Notes"/>
      </w:pPr>
      <w:r>
        <w:rPr>
          <w:rStyle w:val="FootnoteReference"/>
        </w:rPr>
        <w:footnoteRef/>
      </w:r>
      <w:r w:rsidRPr="00681EB2">
        <w:t xml:space="preserve"> Father de Mazenod returned to Marseilles at the beginning of February and his uncle at the beginning of March.</w:t>
      </w:r>
    </w:p>
  </w:footnote>
  <w:footnote w:id="34">
    <w:p w:rsidR="008861DC" w:rsidRPr="003628A5" w:rsidRDefault="008861DC" w:rsidP="008861DC">
      <w:pPr>
        <w:pStyle w:val="5Notes"/>
      </w:pPr>
      <w:r>
        <w:rPr>
          <w:rStyle w:val="FootnoteReference"/>
        </w:rPr>
        <w:footnoteRef/>
      </w:r>
      <w:r>
        <w:t xml:space="preserve"> </w:t>
      </w:r>
      <w:r w:rsidRPr="00681EB2">
        <w:t>The reference is perhaps to J.-F. Allard, director at the minor seminary at Embrun. But it is only in 1837 that he was authorized by his bishop to enter the novitiate.</w:t>
      </w:r>
    </w:p>
  </w:footnote>
  <w:footnote w:id="35">
    <w:p w:rsidR="008861DC" w:rsidRPr="00945953" w:rsidRDefault="008861DC" w:rsidP="008861DC">
      <w:pPr>
        <w:pStyle w:val="5Notes"/>
        <w:rPr>
          <w:lang w:val="en-US"/>
        </w:rPr>
      </w:pPr>
      <w:r>
        <w:rPr>
          <w:rStyle w:val="FootnoteReference"/>
        </w:rPr>
        <w:footnoteRef/>
      </w:r>
      <w:r>
        <w:t xml:space="preserve"> </w:t>
      </w:r>
      <w:r w:rsidRPr="00681EB2">
        <w:t>YENVEUX. III. 61; IV. 17; VII. 100.</w:t>
      </w:r>
    </w:p>
  </w:footnote>
  <w:footnote w:id="36">
    <w:p w:rsidR="008861DC" w:rsidRPr="00945953" w:rsidRDefault="008861DC" w:rsidP="008861DC">
      <w:pPr>
        <w:pStyle w:val="5Notes"/>
        <w:rPr>
          <w:lang w:val="en-US"/>
        </w:rPr>
      </w:pPr>
      <w:r>
        <w:rPr>
          <w:rStyle w:val="FootnoteReference"/>
        </w:rPr>
        <w:footnoteRef/>
      </w:r>
      <w:r>
        <w:t xml:space="preserve"> </w:t>
      </w:r>
      <w:r w:rsidRPr="00681EB2">
        <w:t>The reference is to a Jesuit priest. The Company had a college at Fribourg.</w:t>
      </w:r>
    </w:p>
  </w:footnote>
  <w:footnote w:id="37">
    <w:p w:rsidR="008861DC" w:rsidRPr="0056614C" w:rsidRDefault="008861DC" w:rsidP="008861DC">
      <w:pPr>
        <w:pStyle w:val="5Notes"/>
        <w:rPr>
          <w:lang w:val="en-US"/>
        </w:rPr>
      </w:pPr>
      <w:r>
        <w:rPr>
          <w:rStyle w:val="FootnoteReference"/>
        </w:rPr>
        <w:footnoteRef/>
      </w:r>
      <w:r w:rsidRPr="0056614C">
        <w:rPr>
          <w:lang w:val="fr-FR"/>
        </w:rPr>
        <w:t xml:space="preserve"> </w:t>
      </w:r>
      <w:r w:rsidRPr="00681EB2">
        <w:rPr>
          <w:lang w:val="fr-FR"/>
        </w:rPr>
        <w:t xml:space="preserve">YENVEUX. IV. 144; VII. 50-51; VIII. 182.210; REY. I. 507; RAMBERT. </w:t>
      </w:r>
      <w:r w:rsidRPr="00681EB2">
        <w:t>I.574.</w:t>
      </w:r>
    </w:p>
  </w:footnote>
  <w:footnote w:id="38">
    <w:p w:rsidR="008861DC" w:rsidRPr="0056614C" w:rsidRDefault="008861DC" w:rsidP="008861DC">
      <w:pPr>
        <w:pStyle w:val="5Notes"/>
        <w:rPr>
          <w:lang w:val="en-US"/>
        </w:rPr>
      </w:pPr>
      <w:r>
        <w:rPr>
          <w:rStyle w:val="FootnoteReference"/>
        </w:rPr>
        <w:footnoteRef/>
      </w:r>
      <w:r>
        <w:t xml:space="preserve"> </w:t>
      </w:r>
      <w:r w:rsidRPr="00681EB2">
        <w:t>This paragraph. copied by Yenveux without date reference (VIII. 210), belongs to the letter dated March 19. On that day, in effect, Bishop Fortuné ordained two deacons (A.Chirac and J.-C. Brun) and a sub-deacon (P.-H.-J. Martin). Cf.: Registre des Insinuations. Archives archevéché de Marseilles. March 19. 1831.</w:t>
      </w:r>
    </w:p>
  </w:footnote>
  <w:footnote w:id="39">
    <w:p w:rsidR="008861DC" w:rsidRPr="0056614C" w:rsidRDefault="008861DC" w:rsidP="008861DC">
      <w:pPr>
        <w:pStyle w:val="5Notes"/>
        <w:rPr>
          <w:lang w:val="en-US"/>
        </w:rPr>
      </w:pPr>
      <w:r>
        <w:rPr>
          <w:rStyle w:val="FootnoteReference"/>
        </w:rPr>
        <w:footnoteRef/>
      </w:r>
      <w:r>
        <w:t xml:space="preserve"> </w:t>
      </w:r>
      <w:r w:rsidRPr="00681EB2">
        <w:t>Ordained priest at Fribourg on February 26</w:t>
      </w:r>
      <w:r>
        <w:t>,</w:t>
      </w:r>
      <w:r w:rsidRPr="00681EB2">
        <w:t xml:space="preserve"> 1831.</w:t>
      </w:r>
    </w:p>
  </w:footnote>
  <w:footnote w:id="40">
    <w:p w:rsidR="008861DC" w:rsidRPr="0056614C" w:rsidRDefault="008861DC" w:rsidP="008861DC">
      <w:pPr>
        <w:pStyle w:val="5Notes"/>
        <w:rPr>
          <w:lang w:val="en-US"/>
        </w:rPr>
      </w:pPr>
      <w:r>
        <w:rPr>
          <w:rStyle w:val="FootnoteReference"/>
        </w:rPr>
        <w:footnoteRef/>
      </w:r>
      <w:r>
        <w:t xml:space="preserve"> </w:t>
      </w:r>
      <w:r w:rsidRPr="00681EB2">
        <w:t>YENVEUX (VIII. 182) places two lines here that we have put at the end of the letter.</w:t>
      </w:r>
    </w:p>
  </w:footnote>
  <w:footnote w:id="41">
    <w:p w:rsidR="008861DC" w:rsidRPr="002C77A4" w:rsidRDefault="008861DC" w:rsidP="008861DC">
      <w:pPr>
        <w:pStyle w:val="5Notes"/>
        <w:rPr>
          <w:lang w:val="en-US"/>
        </w:rPr>
      </w:pPr>
      <w:r>
        <w:rPr>
          <w:rStyle w:val="FootnoteReference"/>
        </w:rPr>
        <w:footnoteRef/>
      </w:r>
      <w:r>
        <w:t xml:space="preserve"> </w:t>
      </w:r>
      <w:r w:rsidRPr="00681EB2">
        <w:t>YENVEUX, IV, 47-48; V. 266.</w:t>
      </w:r>
    </w:p>
  </w:footnote>
  <w:footnote w:id="42">
    <w:p w:rsidR="008861DC" w:rsidRPr="00831A55" w:rsidRDefault="008861DC" w:rsidP="008861DC">
      <w:pPr>
        <w:pStyle w:val="5Notes"/>
        <w:rPr>
          <w:lang w:val="en-US"/>
        </w:rPr>
      </w:pPr>
      <w:r>
        <w:rPr>
          <w:rStyle w:val="FootnoteReference"/>
        </w:rPr>
        <w:footnoteRef/>
      </w:r>
      <w:r>
        <w:t xml:space="preserve"> </w:t>
      </w:r>
      <w:r w:rsidRPr="00681EB2">
        <w:t>Father Mille was born at Cassis near Marseilles.</w:t>
      </w:r>
    </w:p>
  </w:footnote>
  <w:footnote w:id="43">
    <w:p w:rsidR="008861DC" w:rsidRPr="002C77A4" w:rsidRDefault="008861DC" w:rsidP="008861DC">
      <w:pPr>
        <w:pStyle w:val="5Notes"/>
        <w:rPr>
          <w:lang w:val="fr-FR"/>
        </w:rPr>
      </w:pPr>
      <w:r>
        <w:rPr>
          <w:rStyle w:val="FootnoteReference"/>
        </w:rPr>
        <w:footnoteRef/>
      </w:r>
      <w:r w:rsidRPr="002C77A4">
        <w:rPr>
          <w:lang w:val="fr-FR"/>
        </w:rPr>
        <w:t xml:space="preserve"> Cistercian monastery.</w:t>
      </w:r>
    </w:p>
  </w:footnote>
  <w:footnote w:id="44">
    <w:p w:rsidR="008861DC" w:rsidRPr="001B1A94" w:rsidRDefault="008861DC" w:rsidP="008861DC">
      <w:pPr>
        <w:pStyle w:val="5Notes"/>
        <w:rPr>
          <w:lang w:val="fr-FR"/>
        </w:rPr>
      </w:pPr>
      <w:r>
        <w:rPr>
          <w:rStyle w:val="FootnoteReference"/>
        </w:rPr>
        <w:footnoteRef/>
      </w:r>
      <w:r w:rsidRPr="002C77A4">
        <w:rPr>
          <w:lang w:val="fr-FR"/>
        </w:rPr>
        <w:t xml:space="preserve"> YENVEUX. A. 19; 11. 72, VII. 243; VIII. 174.</w:t>
      </w:r>
    </w:p>
  </w:footnote>
  <w:footnote w:id="45">
    <w:p w:rsidR="008861DC" w:rsidRPr="004453A5" w:rsidRDefault="008861DC" w:rsidP="008861DC">
      <w:pPr>
        <w:pStyle w:val="5Notes"/>
        <w:rPr>
          <w:lang w:val="en-US"/>
        </w:rPr>
      </w:pPr>
      <w:r>
        <w:rPr>
          <w:rStyle w:val="FootnoteReference"/>
        </w:rPr>
        <w:footnoteRef/>
      </w:r>
      <w:r>
        <w:t xml:space="preserve"> </w:t>
      </w:r>
      <w:r w:rsidRPr="00681EB2">
        <w:t>These four lines (A. 19) were copied by Yenveux. but Father Estève did not insert them in the bound volumes. They carry the date of April 11</w:t>
      </w:r>
      <w:r>
        <w:t>,</w:t>
      </w:r>
      <w:r w:rsidRPr="00681EB2">
        <w:t xml:space="preserve"> but they probably belong to the letter dated the 15th as the handwriting and paper are identical with those of the fir</w:t>
      </w:r>
      <w:r>
        <w:t xml:space="preserve">st paragraph (YENVEUX. </w:t>
      </w:r>
      <w:r w:rsidRPr="004453A5">
        <w:rPr>
          <w:lang w:val="en-US"/>
        </w:rPr>
        <w:t>11. 72).</w:t>
      </w:r>
    </w:p>
  </w:footnote>
  <w:footnote w:id="46">
    <w:p w:rsidR="008861DC" w:rsidRPr="004453A5" w:rsidRDefault="008861DC" w:rsidP="008861DC">
      <w:pPr>
        <w:pStyle w:val="5Notes"/>
        <w:rPr>
          <w:lang w:val="en-US"/>
        </w:rPr>
      </w:pPr>
      <w:r>
        <w:rPr>
          <w:rStyle w:val="FootnoteReference"/>
        </w:rPr>
        <w:footnoteRef/>
      </w:r>
      <w:r w:rsidRPr="004453A5">
        <w:rPr>
          <w:lang w:val="en-US"/>
        </w:rPr>
        <w:t xml:space="preserve"> YENVEUX. I. 211-213; VII, 93. 55*; VIII. 158. 172; REY. I. 512. 513; RAMBERT, I. 576-577.</w:t>
      </w:r>
    </w:p>
  </w:footnote>
  <w:footnote w:id="47">
    <w:p w:rsidR="008861DC" w:rsidRPr="004453A5" w:rsidRDefault="008861DC" w:rsidP="008861DC">
      <w:pPr>
        <w:pStyle w:val="5Notes"/>
        <w:rPr>
          <w:lang w:val="en-US"/>
        </w:rPr>
      </w:pPr>
      <w:r>
        <w:rPr>
          <w:rStyle w:val="FootnoteReference"/>
        </w:rPr>
        <w:footnoteRef/>
      </w:r>
      <w:r w:rsidRPr="004453A5">
        <w:rPr>
          <w:lang w:val="en-US"/>
        </w:rPr>
        <w:t xml:space="preserve"> Bishop Fortuné de Mazenod.</w:t>
      </w:r>
    </w:p>
  </w:footnote>
  <w:footnote w:id="48">
    <w:p w:rsidR="008861DC" w:rsidRPr="00A47D08" w:rsidRDefault="008861DC" w:rsidP="008861DC">
      <w:pPr>
        <w:pStyle w:val="5Notes"/>
        <w:rPr>
          <w:lang w:val="en-US"/>
        </w:rPr>
      </w:pPr>
      <w:r>
        <w:rPr>
          <w:rStyle w:val="FootnoteReference"/>
        </w:rPr>
        <w:footnoteRef/>
      </w:r>
      <w:r w:rsidRPr="004453A5">
        <w:rPr>
          <w:lang w:val="en-US"/>
        </w:rPr>
        <w:t xml:space="preserve"> YENVEUX. </w:t>
      </w:r>
      <w:r w:rsidRPr="00681EB2">
        <w:t>A 18; 11. 133; IV. 18; VII. 83.247. Father Rey (I, 513) summarizes a letter to Father Courtès that he dates May 4, but which belongs rather to the present one, since the Founder speaks of the next procession of the Blessed Sacrament on June 5 and of the refusal of the civil authorities to take part in it: ‘We try our best to make up to Our Lord for so many acts of apostasy. In</w:t>
      </w:r>
      <w:r>
        <w:t xml:space="preserve"> any case. he has never, hardly,</w:t>
      </w:r>
      <w:r w:rsidRPr="00681EB2">
        <w:t xml:space="preserve"> received such glory from these enforced participants, I take comfort in advance from their absence”.</w:t>
      </w:r>
    </w:p>
  </w:footnote>
  <w:footnote w:id="49">
    <w:p w:rsidR="008861DC" w:rsidRPr="00A47D08" w:rsidRDefault="008861DC" w:rsidP="008861DC">
      <w:pPr>
        <w:pStyle w:val="5Notes"/>
        <w:rPr>
          <w:lang w:val="en-US"/>
        </w:rPr>
      </w:pPr>
      <w:r>
        <w:rPr>
          <w:rStyle w:val="FootnoteReference"/>
        </w:rPr>
        <w:footnoteRef/>
      </w:r>
      <w:r>
        <w:t xml:space="preserve"> </w:t>
      </w:r>
      <w:r w:rsidRPr="00681EB2">
        <w:t>Moreau was a member of the community at Aix and was the house’s delegate at the chapter of September, 1831.</w:t>
      </w:r>
    </w:p>
  </w:footnote>
  <w:footnote w:id="50">
    <w:p w:rsidR="008861DC" w:rsidRPr="00A47D08" w:rsidRDefault="008861DC" w:rsidP="008861DC">
      <w:pPr>
        <w:pStyle w:val="5Notes"/>
        <w:rPr>
          <w:lang w:val="en-US"/>
        </w:rPr>
      </w:pPr>
      <w:r>
        <w:rPr>
          <w:rStyle w:val="FootnoteReference"/>
        </w:rPr>
        <w:footnoteRef/>
      </w:r>
      <w:r>
        <w:t xml:space="preserve"> </w:t>
      </w:r>
      <w:r w:rsidRPr="00681EB2">
        <w:t>YENVEUX writes: B. The reference is without doubt to Bernard who was responsible for the ministry in the church of the Mission</w:t>
      </w:r>
    </w:p>
  </w:footnote>
  <w:footnote w:id="51">
    <w:p w:rsidR="008861DC" w:rsidRPr="00A47D08" w:rsidRDefault="008861DC" w:rsidP="008861DC">
      <w:pPr>
        <w:pStyle w:val="5Notes"/>
        <w:rPr>
          <w:lang w:val="en-US"/>
        </w:rPr>
      </w:pPr>
      <w:r>
        <w:rPr>
          <w:rStyle w:val="FootnoteReference"/>
        </w:rPr>
        <w:footnoteRef/>
      </w:r>
      <w:r>
        <w:t xml:space="preserve"> </w:t>
      </w:r>
      <w:r w:rsidRPr="00681EB2">
        <w:t>In the letter dated March 6, Father de Mazenod had complained about Father Martin who had no idea how to reconcile work and regularity.</w:t>
      </w:r>
    </w:p>
  </w:footnote>
  <w:footnote w:id="52">
    <w:p w:rsidR="008861DC" w:rsidRPr="002C77A4" w:rsidRDefault="008861DC" w:rsidP="008861DC">
      <w:pPr>
        <w:pStyle w:val="FootnoteText"/>
        <w:rPr>
          <w:lang w:val="en-US"/>
        </w:rPr>
      </w:pPr>
      <w:r>
        <w:rPr>
          <w:rStyle w:val="FootnoteReference"/>
        </w:rPr>
        <w:footnoteRef/>
      </w:r>
      <w:r>
        <w:t xml:space="preserve"> </w:t>
      </w:r>
      <w:r w:rsidRPr="00681EB2">
        <w:t>YENVEUX. 11. 38.</w:t>
      </w:r>
    </w:p>
  </w:footnote>
  <w:footnote w:id="53">
    <w:p w:rsidR="008861DC" w:rsidRPr="00884462" w:rsidRDefault="008861DC" w:rsidP="008861DC">
      <w:pPr>
        <w:pStyle w:val="5Notes"/>
      </w:pPr>
      <w:r>
        <w:rPr>
          <w:rStyle w:val="FootnoteReference"/>
        </w:rPr>
        <w:footnoteRef/>
      </w:r>
      <w:r>
        <w:t xml:space="preserve"> </w:t>
      </w:r>
      <w:r w:rsidRPr="00681EB2">
        <w:t>YENVEUX. VIII, 151.</w:t>
      </w:r>
    </w:p>
  </w:footnote>
  <w:footnote w:id="54">
    <w:p w:rsidR="008861DC" w:rsidRPr="00884462" w:rsidRDefault="008861DC" w:rsidP="008861DC">
      <w:pPr>
        <w:pStyle w:val="5Notes"/>
      </w:pPr>
      <w:r>
        <w:rPr>
          <w:rStyle w:val="FootnoteReference"/>
        </w:rPr>
        <w:footnoteRef/>
      </w:r>
      <w:r>
        <w:t xml:space="preserve"> </w:t>
      </w:r>
      <w:r w:rsidRPr="00681EB2">
        <w:t>Jacques Eymar took his vows on May 1 1831 and was sent to Billen</w:t>
      </w:r>
      <w:r>
        <w:t>s after receiving minor orders.</w:t>
      </w:r>
    </w:p>
  </w:footnote>
  <w:footnote w:id="55">
    <w:p w:rsidR="008861DC" w:rsidRPr="00FD134A" w:rsidRDefault="008861DC" w:rsidP="008861DC">
      <w:pPr>
        <w:pStyle w:val="5Notes"/>
      </w:pPr>
      <w:r>
        <w:rPr>
          <w:rStyle w:val="FootnoteReference"/>
        </w:rPr>
        <w:footnoteRef/>
      </w:r>
      <w:r>
        <w:t xml:space="preserve"> </w:t>
      </w:r>
      <w:r w:rsidRPr="00681EB2">
        <w:t>J.-L. Azan was a seminarist at Marseilles. He went to begin his novitiate at Billens a</w:t>
      </w:r>
      <w:r>
        <w:t>nd left before taking his vows.</w:t>
      </w:r>
    </w:p>
  </w:footnote>
  <w:footnote w:id="56">
    <w:p w:rsidR="008861DC" w:rsidRPr="002C77A4" w:rsidRDefault="008861DC" w:rsidP="008861DC">
      <w:pPr>
        <w:pStyle w:val="5Notes"/>
        <w:rPr>
          <w:lang w:val="en-US"/>
        </w:rPr>
      </w:pPr>
      <w:r>
        <w:rPr>
          <w:rStyle w:val="FootnoteReference"/>
        </w:rPr>
        <w:footnoteRef/>
      </w:r>
      <w:r>
        <w:t xml:space="preserve"> </w:t>
      </w:r>
      <w:r w:rsidRPr="00681EB2">
        <w:t>YENVEUX. VIII. 274.</w:t>
      </w:r>
    </w:p>
  </w:footnote>
  <w:footnote w:id="57">
    <w:p w:rsidR="008861DC" w:rsidRPr="00E7638E" w:rsidRDefault="008861DC" w:rsidP="008861DC">
      <w:pPr>
        <w:pStyle w:val="5Notes"/>
        <w:rPr>
          <w:lang w:val="en-US"/>
        </w:rPr>
      </w:pPr>
      <w:r>
        <w:rPr>
          <w:rStyle w:val="FootnoteReference"/>
        </w:rPr>
        <w:footnoteRef/>
      </w:r>
      <w:r>
        <w:t xml:space="preserve"> </w:t>
      </w:r>
      <w:r w:rsidRPr="00681EB2">
        <w:t>YENVEUX (IV. 127) copies a line of a letter dated June 18, to Father Courtès: “The three postulants arrived on the feast day of the Sacred Heart, at 10 o’clock in the evening”. As well as Eymar and Azan (</w:t>
      </w:r>
      <w:r>
        <w:t>letter dated June 6),</w:t>
      </w:r>
      <w:r w:rsidRPr="00681EB2">
        <w:t xml:space="preserve"> three others from Marseilles and Aix went up to Billens in June-July 1831: Joseph Sicard. J.-A. Bernard and Saluzzo.</w:t>
      </w:r>
    </w:p>
  </w:footnote>
  <w:footnote w:id="58">
    <w:p w:rsidR="008861DC" w:rsidRPr="002C77A4" w:rsidRDefault="008861DC" w:rsidP="008861DC">
      <w:pPr>
        <w:pStyle w:val="5Notes"/>
        <w:rPr>
          <w:lang w:val="en-US"/>
        </w:rPr>
      </w:pPr>
      <w:r>
        <w:rPr>
          <w:rStyle w:val="FootnoteReference"/>
        </w:rPr>
        <w:footnoteRef/>
      </w:r>
      <w:r>
        <w:t xml:space="preserve"> </w:t>
      </w:r>
      <w:r w:rsidRPr="00681EB2">
        <w:t>YENVEUX. VII. 195; REY, I. 514.</w:t>
      </w:r>
    </w:p>
  </w:footnote>
  <w:footnote w:id="59">
    <w:p w:rsidR="008861DC" w:rsidRPr="002C77A4" w:rsidRDefault="008861DC" w:rsidP="008861DC">
      <w:pPr>
        <w:pStyle w:val="5Notes"/>
        <w:rPr>
          <w:lang w:val="en-US"/>
        </w:rPr>
      </w:pPr>
      <w:r>
        <w:rPr>
          <w:rStyle w:val="FootnoteReference"/>
        </w:rPr>
        <w:footnoteRef/>
      </w:r>
      <w:r>
        <w:t xml:space="preserve"> </w:t>
      </w:r>
      <w:r w:rsidRPr="00681EB2">
        <w:t>Father de Mazenod had passed through Aix on July 2 and 3. He was going to make the canonical visitation of N.-D. du Laus while accompanying at the same time three postulants who continued on their journey to Billens. The Founder had to return to Marseilles where disturbances had broken out on the occasion of the elections. He was welcomed with open expressions of joy.</w:t>
      </w:r>
    </w:p>
  </w:footnote>
  <w:footnote w:id="60">
    <w:p w:rsidR="008861DC" w:rsidRPr="002C77A4" w:rsidRDefault="008861DC" w:rsidP="008861DC">
      <w:pPr>
        <w:pStyle w:val="FootnoteText"/>
        <w:rPr>
          <w:lang w:val="en-US"/>
        </w:rPr>
      </w:pPr>
      <w:r>
        <w:rPr>
          <w:rStyle w:val="FootnoteReference"/>
        </w:rPr>
        <w:footnoteRef/>
      </w:r>
      <w:r>
        <w:t xml:space="preserve"> </w:t>
      </w:r>
      <w:r w:rsidRPr="00681EB2">
        <w:t>YENVEUX. VI, 114.</w:t>
      </w:r>
    </w:p>
  </w:footnote>
  <w:footnote w:id="61">
    <w:p w:rsidR="008861DC" w:rsidRPr="002C77A4" w:rsidRDefault="008861DC" w:rsidP="008861DC">
      <w:pPr>
        <w:pStyle w:val="5Notes"/>
        <w:rPr>
          <w:lang w:val="en-US"/>
        </w:rPr>
      </w:pPr>
      <w:r>
        <w:rPr>
          <w:rStyle w:val="FootnoteReference"/>
        </w:rPr>
        <w:footnoteRef/>
      </w:r>
      <w:r>
        <w:t xml:space="preserve"> </w:t>
      </w:r>
      <w:r w:rsidRPr="00681EB2">
        <w:t>YENVEUX. IV. 90; VIII, 155.</w:t>
      </w:r>
    </w:p>
  </w:footnote>
  <w:footnote w:id="62">
    <w:p w:rsidR="008861DC" w:rsidRPr="002C77A4" w:rsidRDefault="008861DC" w:rsidP="008861DC">
      <w:pPr>
        <w:pStyle w:val="5Notes"/>
        <w:rPr>
          <w:lang w:val="en-US"/>
        </w:rPr>
      </w:pPr>
      <w:r>
        <w:rPr>
          <w:rStyle w:val="FootnoteReference"/>
        </w:rPr>
        <w:footnoteRef/>
      </w:r>
      <w:r>
        <w:t xml:space="preserve"> </w:t>
      </w:r>
      <w:r w:rsidRPr="00681EB2">
        <w:t xml:space="preserve">Scholastic students or novices. Cf.: Footnote </w:t>
      </w:r>
      <w:r>
        <w:t>to</w:t>
      </w:r>
      <w:r w:rsidRPr="00681EB2">
        <w:t xml:space="preserve"> the letter dated June 23. 1831. Eymar’s name also was seen in the letter dated June 6, footnote. In the Register of those taking the habit, preserved in the General Archives, there are inscribed, in the period 1830-1831, only the names of those who have taken first vows.</w:t>
      </w:r>
    </w:p>
  </w:footnote>
  <w:footnote w:id="63">
    <w:p w:rsidR="008861DC" w:rsidRPr="002C77A4" w:rsidRDefault="008861DC" w:rsidP="008861DC">
      <w:pPr>
        <w:pStyle w:val="5Notes"/>
        <w:rPr>
          <w:lang w:val="en-US"/>
        </w:rPr>
      </w:pPr>
      <w:r>
        <w:rPr>
          <w:rStyle w:val="FootnoteReference"/>
        </w:rPr>
        <w:footnoteRef/>
      </w:r>
      <w:r>
        <w:t xml:space="preserve"> </w:t>
      </w:r>
      <w:r w:rsidRPr="00681EB2">
        <w:t>John 17. 9.</w:t>
      </w:r>
    </w:p>
  </w:footnote>
  <w:footnote w:id="64">
    <w:p w:rsidR="008861DC" w:rsidRPr="00C65BD5" w:rsidRDefault="008861DC" w:rsidP="008861DC">
      <w:pPr>
        <w:pStyle w:val="5Notes"/>
        <w:rPr>
          <w:lang w:val="en-US"/>
        </w:rPr>
      </w:pPr>
      <w:r>
        <w:rPr>
          <w:rStyle w:val="FootnoteReference"/>
        </w:rPr>
        <w:footnoteRef/>
      </w:r>
      <w:r w:rsidRPr="00C65BD5">
        <w:rPr>
          <w:lang w:val="en-US"/>
        </w:rPr>
        <w:t xml:space="preserve"> YENVEUX, V, 99; REY, I. 537, footnote 1.</w:t>
      </w:r>
    </w:p>
  </w:footnote>
  <w:footnote w:id="65">
    <w:p w:rsidR="008861DC" w:rsidRPr="00EB5A9E" w:rsidRDefault="008861DC" w:rsidP="008861DC">
      <w:pPr>
        <w:pStyle w:val="5Notes"/>
        <w:rPr>
          <w:lang w:val="en-US"/>
        </w:rPr>
      </w:pPr>
      <w:r>
        <w:rPr>
          <w:rStyle w:val="FootnoteReference"/>
        </w:rPr>
        <w:footnoteRef/>
      </w:r>
      <w:r>
        <w:t xml:space="preserve"> </w:t>
      </w:r>
      <w:r w:rsidRPr="00681EB2">
        <w:t>M. Rey, vicar capitular of Aix, had arranged a solemn Mass on the occasion of the anniversary of the “three glorious day</w:t>
      </w:r>
      <w:r>
        <w:t>s” of July (the July Revolution,</w:t>
      </w:r>
      <w:r w:rsidRPr="00681EB2">
        <w:t xml:space="preserve"> </w:t>
      </w:r>
      <w:r w:rsidRPr="00EB5A9E">
        <w:rPr>
          <w:lang w:val="en-US"/>
        </w:rPr>
        <w:t>1830).</w:t>
      </w:r>
    </w:p>
  </w:footnote>
  <w:footnote w:id="66">
    <w:p w:rsidR="008861DC" w:rsidRPr="00EB5A9E" w:rsidRDefault="008861DC" w:rsidP="008861DC">
      <w:pPr>
        <w:pStyle w:val="5Notes"/>
        <w:rPr>
          <w:lang w:val="es-ES"/>
        </w:rPr>
      </w:pPr>
      <w:r>
        <w:rPr>
          <w:rStyle w:val="FootnoteReference"/>
        </w:rPr>
        <w:footnoteRef/>
      </w:r>
      <w:r w:rsidRPr="00EB5A9E">
        <w:rPr>
          <w:lang w:val="es-ES"/>
        </w:rPr>
        <w:t xml:space="preserve"> </w:t>
      </w:r>
      <w:r w:rsidRPr="00681EB2">
        <w:rPr>
          <w:lang w:val="es-ES"/>
        </w:rPr>
        <w:t>M. Gai, capitular vicar general; M. de Suffren, honorary vicar general.</w:t>
      </w:r>
    </w:p>
  </w:footnote>
  <w:footnote w:id="67">
    <w:p w:rsidR="008861DC" w:rsidRPr="00EB5A9E" w:rsidRDefault="008861DC" w:rsidP="008861DC">
      <w:pPr>
        <w:pStyle w:val="FootnoteText"/>
        <w:rPr>
          <w:lang w:val="fr-FR"/>
        </w:rPr>
      </w:pPr>
      <w:r>
        <w:rPr>
          <w:rStyle w:val="FootnoteReference"/>
        </w:rPr>
        <w:footnoteRef/>
      </w:r>
      <w:r w:rsidRPr="002C77A4">
        <w:rPr>
          <w:lang w:val="fr-FR"/>
        </w:rPr>
        <w:t xml:space="preserve"> YENVEUX, VI. 169.</w:t>
      </w:r>
    </w:p>
  </w:footnote>
  <w:footnote w:id="68">
    <w:p w:rsidR="008861DC" w:rsidRPr="00897ECF" w:rsidRDefault="008861DC" w:rsidP="008861DC">
      <w:pPr>
        <w:pStyle w:val="5Notes"/>
        <w:rPr>
          <w:lang w:val="en-US"/>
        </w:rPr>
      </w:pPr>
      <w:r>
        <w:rPr>
          <w:rStyle w:val="FootnoteReference"/>
        </w:rPr>
        <w:footnoteRef/>
      </w:r>
      <w:r w:rsidRPr="002C77A4">
        <w:rPr>
          <w:lang w:val="fr-FR"/>
        </w:rPr>
        <w:t xml:space="preserve"> YENVEUX. VII. 33; REY. I. 5 14. </w:t>
      </w:r>
      <w:r w:rsidRPr="00681EB2">
        <w:t>The Founder arrived at Billens on August 17. He made the canonical visitation of the community. The Acts dated August 26 are preserved.</w:t>
      </w:r>
    </w:p>
  </w:footnote>
  <w:footnote w:id="69">
    <w:p w:rsidR="008861DC" w:rsidRPr="00897ECF" w:rsidRDefault="008861DC" w:rsidP="008861DC">
      <w:pPr>
        <w:pStyle w:val="5Notes"/>
        <w:rPr>
          <w:lang w:val="en-US"/>
        </w:rPr>
      </w:pPr>
      <w:r>
        <w:rPr>
          <w:rStyle w:val="FootnoteReference"/>
        </w:rPr>
        <w:footnoteRef/>
      </w:r>
      <w:r>
        <w:t xml:space="preserve"> </w:t>
      </w:r>
      <w:r w:rsidRPr="00681EB2">
        <w:t>The Founder wanted to make a foundation in le Valais. On August 28 he visited Bishop F.-M. Roten of Sion with this in mind. But the project proved impossible as it needed the approval of the Diet for aliens to settle in the region.</w:t>
      </w:r>
    </w:p>
  </w:footnote>
  <w:footnote w:id="70">
    <w:p w:rsidR="008861DC" w:rsidRPr="002E53E5" w:rsidRDefault="008861DC" w:rsidP="008861DC">
      <w:pPr>
        <w:pStyle w:val="5Notes"/>
        <w:rPr>
          <w:lang w:val="en-US"/>
        </w:rPr>
      </w:pPr>
      <w:r>
        <w:rPr>
          <w:rStyle w:val="FootnoteReference"/>
        </w:rPr>
        <w:footnoteRef/>
      </w:r>
      <w:r>
        <w:t xml:space="preserve"> </w:t>
      </w:r>
      <w:r w:rsidRPr="00681EB2">
        <w:t>YENVEUX. VII, 190-191; VIII. 173.</w:t>
      </w:r>
    </w:p>
  </w:footnote>
  <w:footnote w:id="71">
    <w:p w:rsidR="008861DC" w:rsidRPr="002E53E5" w:rsidRDefault="008861DC" w:rsidP="008861DC">
      <w:pPr>
        <w:pStyle w:val="5Notes"/>
        <w:rPr>
          <w:lang w:val="en-US"/>
        </w:rPr>
      </w:pPr>
      <w:r>
        <w:rPr>
          <w:rStyle w:val="FootnoteReference"/>
        </w:rPr>
        <w:footnoteRef/>
      </w:r>
      <w:r>
        <w:t xml:space="preserve"> </w:t>
      </w:r>
      <w:r w:rsidRPr="00681EB2">
        <w:t>Father Yenveux writes that this paragraph is an extract from the acts of visitation. but we are dealing surely with the continuation of the letter dated August 22. The pe</w:t>
      </w:r>
      <w:r>
        <w:t>rson addressed is not indicated,</w:t>
      </w:r>
      <w:r w:rsidRPr="00681EB2">
        <w:t xml:space="preserve"> but on the basis of the content there can be no doubt about his identity.</w:t>
      </w:r>
    </w:p>
  </w:footnote>
  <w:footnote w:id="72">
    <w:p w:rsidR="008861DC" w:rsidRPr="002E53E5" w:rsidRDefault="008861DC" w:rsidP="008861DC">
      <w:pPr>
        <w:pStyle w:val="5Notes"/>
        <w:rPr>
          <w:lang w:val="en-US"/>
        </w:rPr>
      </w:pPr>
      <w:r>
        <w:rPr>
          <w:rStyle w:val="FootnoteReference"/>
        </w:rPr>
        <w:footnoteRef/>
      </w:r>
      <w:r>
        <w:t xml:space="preserve"> </w:t>
      </w:r>
      <w:r w:rsidRPr="00681EB2">
        <w:t>REY, I. 519.</w:t>
      </w:r>
    </w:p>
  </w:footnote>
  <w:footnote w:id="73">
    <w:p w:rsidR="008861DC" w:rsidRPr="002E53E5" w:rsidRDefault="008861DC" w:rsidP="008861DC">
      <w:pPr>
        <w:pStyle w:val="5Notes"/>
        <w:rPr>
          <w:lang w:val="en-US"/>
        </w:rPr>
      </w:pPr>
      <w:r>
        <w:rPr>
          <w:rStyle w:val="FootnoteReference"/>
        </w:rPr>
        <w:footnoteRef/>
      </w:r>
      <w:r>
        <w:t xml:space="preserve"> </w:t>
      </w:r>
      <w:r w:rsidRPr="00681EB2">
        <w:t>The mayor had requested the suppression of the procession on the feast of the Assumption. Bishop Fortuné went ahead with it all the same. A group of men attacked the young girls who led the procession and momentarily seized possession of the Cross, which was courageously defended by the Catholics who followed the procession</w:t>
      </w:r>
    </w:p>
  </w:footnote>
  <w:footnote w:id="74">
    <w:p w:rsidR="008861DC" w:rsidRPr="002E53E5" w:rsidRDefault="008861DC" w:rsidP="008861DC">
      <w:pPr>
        <w:pStyle w:val="5Notes"/>
      </w:pPr>
      <w:r>
        <w:rPr>
          <w:rStyle w:val="FootnoteReference"/>
        </w:rPr>
        <w:footnoteRef/>
      </w:r>
      <w:r>
        <w:t xml:space="preserve"> </w:t>
      </w:r>
      <w:r w:rsidRPr="00681EB2">
        <w:t>YENVEUX. V. 165, 178.</w:t>
      </w:r>
    </w:p>
  </w:footnote>
  <w:footnote w:id="75">
    <w:p w:rsidR="008861DC" w:rsidRPr="002E53E5" w:rsidRDefault="008861DC" w:rsidP="008861DC">
      <w:pPr>
        <w:pStyle w:val="5Notes"/>
      </w:pPr>
      <w:r>
        <w:rPr>
          <w:rStyle w:val="FootnoteReference"/>
        </w:rPr>
        <w:footnoteRef/>
      </w:r>
      <w:r>
        <w:t xml:space="preserve"> </w:t>
      </w:r>
      <w:r w:rsidRPr="00681EB2">
        <w:t>Father Rey (1, 515) says that the Founder and his nephew Louis de Boisgelin left Billens on September 12.</w:t>
      </w:r>
    </w:p>
  </w:footnote>
  <w:footnote w:id="76">
    <w:p w:rsidR="008861DC" w:rsidRPr="002E53E5" w:rsidRDefault="008861DC" w:rsidP="008861DC">
      <w:pPr>
        <w:pStyle w:val="5Notes"/>
      </w:pPr>
      <w:r>
        <w:rPr>
          <w:rStyle w:val="FootnoteReference"/>
        </w:rPr>
        <w:footnoteRef/>
      </w:r>
      <w:r>
        <w:t xml:space="preserve"> </w:t>
      </w:r>
      <w:r w:rsidRPr="00681EB2">
        <w:t>Yenveux (V, 165) says that this paragraph is an extract from the act of visitation, but the passage is not found in the act of visitation; what is more, it is taken from page 218 (first 5 lines) of the notebook of letters, missing today, while the rest of the letter dated September 17 comes</w:t>
      </w:r>
      <w:r>
        <w:t xml:space="preserve"> from page 218 (last 14 lines).</w:t>
      </w:r>
    </w:p>
  </w:footnote>
  <w:footnote w:id="77">
    <w:p w:rsidR="008861DC" w:rsidRPr="002C77A4" w:rsidRDefault="008861DC" w:rsidP="008861DC">
      <w:pPr>
        <w:pStyle w:val="5Notes"/>
        <w:rPr>
          <w:lang w:val="en-US"/>
        </w:rPr>
      </w:pPr>
      <w:r>
        <w:rPr>
          <w:rStyle w:val="FootnoteReference"/>
        </w:rPr>
        <w:footnoteRef/>
      </w:r>
      <w:r>
        <w:t xml:space="preserve"> </w:t>
      </w:r>
      <w:r w:rsidRPr="00681EB2">
        <w:t>YENVEUX. VIII. 154. 158. 193.</w:t>
      </w:r>
    </w:p>
  </w:footnote>
  <w:footnote w:id="78">
    <w:p w:rsidR="008861DC" w:rsidRPr="002C77A4" w:rsidRDefault="008861DC" w:rsidP="008861DC">
      <w:pPr>
        <w:pStyle w:val="5Notes"/>
        <w:rPr>
          <w:lang w:val="en-US"/>
        </w:rPr>
      </w:pPr>
      <w:r>
        <w:rPr>
          <w:rStyle w:val="FootnoteReference"/>
        </w:rPr>
        <w:footnoteRef/>
      </w:r>
      <w:r>
        <w:t xml:space="preserve"> </w:t>
      </w:r>
      <w:r w:rsidRPr="00681EB2">
        <w:t>Yenveux prefixes these three extracts with the same date: September 25. This poses a problem. In the second paragraph, the Founder speaks of the C(hapter) “which wanted to pass a canon on studies”. The Chapter however was held on September 28, 29 and 30. We think that the letter could have been begun on the 25th and finished only after the Chapter.</w:t>
      </w:r>
    </w:p>
  </w:footnote>
  <w:footnote w:id="79">
    <w:p w:rsidR="008861DC" w:rsidRPr="00561519" w:rsidRDefault="008861DC" w:rsidP="008861DC">
      <w:pPr>
        <w:pStyle w:val="5Notes"/>
        <w:rPr>
          <w:lang w:val="en-US"/>
        </w:rPr>
      </w:pPr>
      <w:r>
        <w:rPr>
          <w:rStyle w:val="FootnoteReference"/>
        </w:rPr>
        <w:footnoteRef/>
      </w:r>
      <w:r>
        <w:t xml:space="preserve"> </w:t>
      </w:r>
      <w:r w:rsidRPr="00681EB2">
        <w:t>Probably Father Mille had made his annual retreat with the Carthusians.</w:t>
      </w:r>
    </w:p>
  </w:footnote>
  <w:footnote w:id="80">
    <w:p w:rsidR="008861DC" w:rsidRPr="00561519" w:rsidRDefault="008861DC" w:rsidP="008861DC">
      <w:pPr>
        <w:pStyle w:val="5Notes"/>
        <w:rPr>
          <w:lang w:val="fr-FR"/>
        </w:rPr>
      </w:pPr>
      <w:r>
        <w:rPr>
          <w:rStyle w:val="FootnoteReference"/>
        </w:rPr>
        <w:footnoteRef/>
      </w:r>
      <w:r w:rsidRPr="002C77A4">
        <w:rPr>
          <w:lang w:val="fr-FR"/>
        </w:rPr>
        <w:t xml:space="preserve"> </w:t>
      </w:r>
      <w:r>
        <w:rPr>
          <w:lang w:val="fr-FR"/>
        </w:rPr>
        <w:t>Luke 16. 2.</w:t>
      </w:r>
    </w:p>
  </w:footnote>
  <w:footnote w:id="81">
    <w:p w:rsidR="008861DC" w:rsidRPr="002C77A4" w:rsidRDefault="008861DC" w:rsidP="008861DC">
      <w:pPr>
        <w:pStyle w:val="5Notes"/>
        <w:rPr>
          <w:lang w:val="fr-FR"/>
        </w:rPr>
      </w:pPr>
      <w:r>
        <w:rPr>
          <w:rStyle w:val="FootnoteReference"/>
        </w:rPr>
        <w:footnoteRef/>
      </w:r>
      <w:r w:rsidRPr="00EA0B2A">
        <w:rPr>
          <w:lang w:val="fr-FR"/>
        </w:rPr>
        <w:t xml:space="preserve"> Orig.: La Roche-en-Brenil, Archives of the Chateau Montalembert. dossier 570, no. 34.</w:t>
      </w:r>
    </w:p>
  </w:footnote>
  <w:footnote w:id="82">
    <w:p w:rsidR="008861DC" w:rsidRPr="00EA0B2A" w:rsidRDefault="008861DC" w:rsidP="008861DC">
      <w:pPr>
        <w:pStyle w:val="5Notes"/>
      </w:pPr>
      <w:r>
        <w:rPr>
          <w:rStyle w:val="FootnoteReference"/>
        </w:rPr>
        <w:footnoteRef/>
      </w:r>
      <w:r>
        <w:t xml:space="preserve"> </w:t>
      </w:r>
      <w:r w:rsidRPr="00681EB2">
        <w:t xml:space="preserve">Montalembert was passing through Marseilles. He was involved in a propaganda campaign on behalf of the general Agency for the defense of religious liberty. This was a good initiative taken by Félicité de La Mennais, but independently of the Hierarchy which he even criticized, especially in the paper </w:t>
      </w:r>
      <w:r w:rsidRPr="00681EB2">
        <w:rPr>
          <w:i/>
          <w:iCs/>
        </w:rPr>
        <w:t xml:space="preserve">l’Avenir. </w:t>
      </w:r>
      <w:r w:rsidRPr="00681EB2">
        <w:t xml:space="preserve">We can understand that the Founder was prudent, especially as some Oblates like Courtès and Touche remained very attached to La Mennais and the paper </w:t>
      </w:r>
      <w:r w:rsidRPr="00681EB2">
        <w:rPr>
          <w:i/>
          <w:iCs/>
        </w:rPr>
        <w:t xml:space="preserve">l’Avenir </w:t>
      </w:r>
      <w:r w:rsidRPr="00681EB2">
        <w:t xml:space="preserve">which was forbidden to be read in Oblate houses by the General Chapter of September 1831. cf. Jean Leflon, </w:t>
      </w:r>
      <w:r w:rsidRPr="00681EB2">
        <w:rPr>
          <w:i/>
          <w:iCs/>
        </w:rPr>
        <w:t xml:space="preserve">Eugene de Mazenod, </w:t>
      </w:r>
      <w:r>
        <w:t>Vol. II. p. 405.</w:t>
      </w:r>
    </w:p>
  </w:footnote>
  <w:footnote w:id="83">
    <w:p w:rsidR="008861DC" w:rsidRPr="002C77A4" w:rsidRDefault="008861DC" w:rsidP="008861DC">
      <w:pPr>
        <w:pStyle w:val="5Notes"/>
        <w:rPr>
          <w:lang w:val="fr-FR"/>
        </w:rPr>
      </w:pPr>
      <w:r>
        <w:rPr>
          <w:rStyle w:val="FootnoteReference"/>
        </w:rPr>
        <w:footnoteRef/>
      </w:r>
      <w:r w:rsidRPr="00EA0B2A">
        <w:rPr>
          <w:lang w:val="fr-FR"/>
        </w:rPr>
        <w:t xml:space="preserve"> </w:t>
      </w:r>
      <w:r w:rsidRPr="002C77A4">
        <w:rPr>
          <w:lang w:val="fr-FR"/>
        </w:rPr>
        <w:t>YENVEUX. IV. 183.</w:t>
      </w:r>
    </w:p>
  </w:footnote>
  <w:footnote w:id="84">
    <w:p w:rsidR="008861DC" w:rsidRPr="002C77A4" w:rsidRDefault="008861DC" w:rsidP="008861DC">
      <w:pPr>
        <w:pStyle w:val="FootnoteText"/>
        <w:rPr>
          <w:lang w:val="en-US"/>
        </w:rPr>
      </w:pPr>
      <w:r>
        <w:rPr>
          <w:rStyle w:val="FootnoteReference"/>
        </w:rPr>
        <w:footnoteRef/>
      </w:r>
      <w:r w:rsidRPr="00EA0B2A">
        <w:rPr>
          <w:lang w:val="fr-FR"/>
        </w:rPr>
        <w:t xml:space="preserve"> </w:t>
      </w:r>
      <w:r w:rsidRPr="00681EB2">
        <w:rPr>
          <w:snapToGrid w:val="0"/>
          <w:lang w:val="fr-FR"/>
        </w:rPr>
        <w:t xml:space="preserve">Orig.: Rome, arch. de la Post. </w:t>
      </w:r>
      <w:r w:rsidRPr="00681EB2">
        <w:rPr>
          <w:snapToGrid w:val="0"/>
        </w:rPr>
        <w:t>DM IV-3.</w:t>
      </w:r>
    </w:p>
  </w:footnote>
  <w:footnote w:id="85">
    <w:p w:rsidR="008861DC" w:rsidRPr="00EA0B2A" w:rsidRDefault="008861DC" w:rsidP="008861DC">
      <w:pPr>
        <w:pStyle w:val="5Notes"/>
        <w:rPr>
          <w:snapToGrid w:val="0"/>
        </w:rPr>
      </w:pPr>
      <w:r>
        <w:rPr>
          <w:rStyle w:val="FootnoteReference"/>
        </w:rPr>
        <w:footnoteRef/>
      </w:r>
      <w:r>
        <w:t xml:space="preserve"> </w:t>
      </w:r>
      <w:r w:rsidRPr="00681EB2">
        <w:rPr>
          <w:snapToGrid w:val="0"/>
        </w:rPr>
        <w:t>In his letter dated October 25, 1831, to the Oblates of Billens, Father de Mazenod writes that he will be on retre</w:t>
      </w:r>
      <w:r>
        <w:rPr>
          <w:snapToGrid w:val="0"/>
        </w:rPr>
        <w:t>at until the first of November.</w:t>
      </w:r>
    </w:p>
  </w:footnote>
  <w:footnote w:id="86">
    <w:p w:rsidR="008861DC" w:rsidRPr="00EA0B2A" w:rsidRDefault="008861DC" w:rsidP="008861DC">
      <w:pPr>
        <w:pStyle w:val="FootnoteText"/>
        <w:rPr>
          <w:lang w:val="en-US"/>
        </w:rPr>
      </w:pPr>
      <w:r>
        <w:rPr>
          <w:rStyle w:val="FootnoteReference"/>
        </w:rPr>
        <w:footnoteRef/>
      </w:r>
      <w:r>
        <w:t xml:space="preserve"> </w:t>
      </w:r>
      <w:r w:rsidRPr="00681EB2">
        <w:rPr>
          <w:snapToGrid w:val="0"/>
        </w:rPr>
        <w:t>The Founder does not mention cholera in his letters of 1831, but an epidemic was underway in the Mediterranean ports; it began to threaten France and even Switzerland in April 1832: cf. letter to Father Mille, April 21, 1832.</w:t>
      </w:r>
    </w:p>
  </w:footnote>
  <w:footnote w:id="87">
    <w:p w:rsidR="008861DC" w:rsidRPr="001723CD" w:rsidRDefault="008861DC" w:rsidP="008861DC">
      <w:pPr>
        <w:pStyle w:val="5Notes"/>
        <w:rPr>
          <w:lang w:val="en-US"/>
        </w:rPr>
      </w:pPr>
      <w:r>
        <w:rPr>
          <w:rStyle w:val="FootnoteReference"/>
        </w:rPr>
        <w:footnoteRef/>
      </w:r>
      <w:r w:rsidRPr="001723CD">
        <w:rPr>
          <w:lang w:val="fr-FR"/>
        </w:rPr>
        <w:t xml:space="preserve"> </w:t>
      </w:r>
      <w:r w:rsidRPr="00681EB2">
        <w:rPr>
          <w:snapToGrid w:val="0"/>
          <w:lang w:val="fr-FR"/>
        </w:rPr>
        <w:t xml:space="preserve">Orig.: Rome. arch. de la Post. </w:t>
      </w:r>
      <w:r w:rsidRPr="00681EB2">
        <w:rPr>
          <w:snapToGrid w:val="0"/>
        </w:rPr>
        <w:t>DM IV-3.</w:t>
      </w:r>
    </w:p>
  </w:footnote>
  <w:footnote w:id="88">
    <w:p w:rsidR="008861DC" w:rsidRPr="001723CD" w:rsidRDefault="008861DC" w:rsidP="008861DC">
      <w:pPr>
        <w:pStyle w:val="5Notes"/>
        <w:rPr>
          <w:lang w:val="en-US"/>
        </w:rPr>
      </w:pPr>
      <w:r>
        <w:rPr>
          <w:rStyle w:val="FootnoteReference"/>
        </w:rPr>
        <w:footnoteRef/>
      </w:r>
      <w:r>
        <w:t xml:space="preserve"> </w:t>
      </w:r>
      <w:r w:rsidRPr="00681EB2">
        <w:rPr>
          <w:snapToGrid w:val="0"/>
        </w:rPr>
        <w:t xml:space="preserve">Extracts from the Brief of Leo XII, March 21, 1826, published in </w:t>
      </w:r>
      <w:r w:rsidRPr="00681EB2">
        <w:rPr>
          <w:i/>
          <w:snapToGrid w:val="0"/>
        </w:rPr>
        <w:t xml:space="preserve">Missions OMI </w:t>
      </w:r>
      <w:r w:rsidRPr="00681EB2">
        <w:rPr>
          <w:snapToGrid w:val="0"/>
        </w:rPr>
        <w:t>1952, pp. 565-575 (pp. 165-174 of the fascicule).</w:t>
      </w:r>
    </w:p>
  </w:footnote>
  <w:footnote w:id="89">
    <w:p w:rsidR="008861DC" w:rsidRDefault="008861DC" w:rsidP="008861DC">
      <w:pPr>
        <w:pStyle w:val="5Notes"/>
        <w:rPr>
          <w:snapToGrid w:val="0"/>
        </w:rPr>
      </w:pPr>
      <w:r>
        <w:rPr>
          <w:rStyle w:val="FootnoteReference"/>
        </w:rPr>
        <w:footnoteRef/>
      </w:r>
      <w:r>
        <w:t xml:space="preserve"> </w:t>
      </w:r>
      <w:r>
        <w:rPr>
          <w:snapToGrid w:val="0"/>
        </w:rPr>
        <w:t xml:space="preserve">The Rules of 1825-1826, edited in 1827, are published in </w:t>
      </w:r>
      <w:r>
        <w:rPr>
          <w:i/>
          <w:snapToGrid w:val="0"/>
        </w:rPr>
        <w:t xml:space="preserve">Missions OMI </w:t>
      </w:r>
      <w:r>
        <w:rPr>
          <w:snapToGrid w:val="0"/>
        </w:rPr>
        <w:t>1951, pp. 340-479. The texts that follow are those of the Preface, pp. 341ff. (pp. 121-25 of the fascicule).</w:t>
      </w:r>
    </w:p>
    <w:p w:rsidR="008861DC" w:rsidRPr="00AB34A7" w:rsidRDefault="008861DC" w:rsidP="008861DC">
      <w:pPr>
        <w:pStyle w:val="FootnoteText"/>
        <w:rPr>
          <w:lang w:val="en-US"/>
        </w:rPr>
      </w:pPr>
      <w:r>
        <w:rPr>
          <w:snapToGrid w:val="0"/>
        </w:rPr>
        <w:t>Father de Mazenod himself indicates between parentheses the chapters and paragraphs from which he is taking the texts he is copying, or sometimes the pages of the edition of 1827.</w:t>
      </w:r>
    </w:p>
  </w:footnote>
  <w:footnote w:id="90">
    <w:p w:rsidR="008861DC" w:rsidRPr="00AB34A7" w:rsidRDefault="008861DC" w:rsidP="008861DC">
      <w:pPr>
        <w:pStyle w:val="FootnoteText"/>
        <w:rPr>
          <w:lang w:val="en-US"/>
        </w:rPr>
      </w:pPr>
      <w:r>
        <w:rPr>
          <w:rStyle w:val="FootnoteReference"/>
        </w:rPr>
        <w:footnoteRef/>
      </w:r>
      <w:r>
        <w:t xml:space="preserve"> </w:t>
      </w:r>
      <w:r>
        <w:rPr>
          <w:noProof/>
          <w:snapToGrid w:val="0"/>
        </w:rPr>
        <w:t xml:space="preserve">The texts </w:t>
      </w:r>
      <w:r>
        <w:rPr>
          <w:bCs/>
          <w:noProof/>
          <w:snapToGrid w:val="0"/>
        </w:rPr>
        <w:t>that</w:t>
      </w:r>
      <w:r>
        <w:rPr>
          <w:b/>
          <w:noProof/>
          <w:snapToGrid w:val="0"/>
        </w:rPr>
        <w:t xml:space="preserve"> </w:t>
      </w:r>
      <w:r>
        <w:rPr>
          <w:noProof/>
          <w:snapToGrid w:val="0"/>
        </w:rPr>
        <w:t xml:space="preserve">follow come from the third chapter, paragraphs I: de </w:t>
      </w:r>
      <w:r>
        <w:rPr>
          <w:bCs/>
          <w:noProof/>
          <w:snapToGrid w:val="0"/>
        </w:rPr>
        <w:t>Caritate</w:t>
      </w:r>
      <w:r>
        <w:rPr>
          <w:b/>
          <w:noProof/>
          <w:snapToGrid w:val="0"/>
        </w:rPr>
        <w:t xml:space="preserve">, </w:t>
      </w:r>
      <w:r>
        <w:rPr>
          <w:noProof/>
          <w:snapToGrid w:val="0"/>
        </w:rPr>
        <w:t>and 2: De sacramentis.</w:t>
      </w:r>
    </w:p>
  </w:footnote>
  <w:footnote w:id="91">
    <w:p w:rsidR="008861DC" w:rsidRPr="00794D07" w:rsidRDefault="008861DC" w:rsidP="008861DC">
      <w:pPr>
        <w:pStyle w:val="5Notes"/>
        <w:rPr>
          <w:lang w:val="fr-FR"/>
        </w:rPr>
      </w:pPr>
      <w:r>
        <w:rPr>
          <w:rStyle w:val="FootnoteReference"/>
        </w:rPr>
        <w:footnoteRef/>
      </w:r>
      <w:r w:rsidRPr="00794D07">
        <w:rPr>
          <w:lang w:val="fr-FR"/>
        </w:rPr>
        <w:t xml:space="preserve"> </w:t>
      </w:r>
      <w:r w:rsidRPr="00681EB2">
        <w:rPr>
          <w:lang w:val="fr-FR"/>
        </w:rPr>
        <w:t>YENVEUX. I. 36-38; IV, 17. 180-181; V. 26.86: VII. 198; VIII, 66-67.</w:t>
      </w:r>
    </w:p>
  </w:footnote>
  <w:footnote w:id="92">
    <w:p w:rsidR="008861DC" w:rsidRPr="002C77A4" w:rsidRDefault="008861DC" w:rsidP="008861DC">
      <w:pPr>
        <w:pStyle w:val="5Notes"/>
        <w:rPr>
          <w:lang w:val="en-US"/>
        </w:rPr>
      </w:pPr>
      <w:r>
        <w:rPr>
          <w:rStyle w:val="FootnoteReference"/>
        </w:rPr>
        <w:footnoteRef/>
      </w:r>
      <w:r>
        <w:t xml:space="preserve"> </w:t>
      </w:r>
      <w:r w:rsidRPr="00681EB2">
        <w:t>Ma</w:t>
      </w:r>
      <w:r>
        <w:t>rk 6. 31: Arequiescite pusillum</w:t>
      </w:r>
    </w:p>
  </w:footnote>
  <w:footnote w:id="93">
    <w:p w:rsidR="008861DC" w:rsidRPr="00F85E50" w:rsidRDefault="008861DC" w:rsidP="008861DC">
      <w:pPr>
        <w:pStyle w:val="5Notes"/>
        <w:rPr>
          <w:lang w:val="en-US"/>
        </w:rPr>
      </w:pPr>
      <w:r>
        <w:rPr>
          <w:rStyle w:val="FootnoteReference"/>
        </w:rPr>
        <w:footnoteRef/>
      </w:r>
      <w:r>
        <w:t xml:space="preserve"> </w:t>
      </w:r>
      <w:r w:rsidRPr="00681EB2">
        <w:t>Pierre Aubert took his vows on November 1, 1831.</w:t>
      </w:r>
    </w:p>
  </w:footnote>
  <w:footnote w:id="94">
    <w:p w:rsidR="008861DC" w:rsidRPr="002C77A4" w:rsidRDefault="008861DC" w:rsidP="008861DC">
      <w:pPr>
        <w:pStyle w:val="5Notes"/>
        <w:rPr>
          <w:lang w:val="en-US"/>
        </w:rPr>
      </w:pPr>
      <w:r>
        <w:rPr>
          <w:rStyle w:val="FootnoteReference"/>
        </w:rPr>
        <w:footnoteRef/>
      </w:r>
      <w:r>
        <w:t xml:space="preserve"> </w:t>
      </w:r>
      <w:r w:rsidRPr="00681EB2">
        <w:t>Constitutiones et Regulae, 1827, preface. pp. 2 and 3. passim.</w:t>
      </w:r>
    </w:p>
  </w:footnote>
  <w:footnote w:id="95">
    <w:p w:rsidR="008861DC" w:rsidRPr="00731FEE" w:rsidRDefault="008861DC" w:rsidP="008861DC">
      <w:pPr>
        <w:pStyle w:val="FootnoteText"/>
      </w:pPr>
      <w:r>
        <w:rPr>
          <w:rStyle w:val="FootnoteReference"/>
        </w:rPr>
        <w:footnoteRef/>
      </w:r>
      <w:r>
        <w:t xml:space="preserve"> </w:t>
      </w:r>
      <w:r w:rsidRPr="00681EB2">
        <w:t>Ibid. p. 10: I pars. cap. I. art. IV.</w:t>
      </w:r>
    </w:p>
  </w:footnote>
  <w:footnote w:id="96">
    <w:p w:rsidR="008861DC" w:rsidRPr="00F85E50" w:rsidRDefault="008861DC" w:rsidP="008861DC">
      <w:pPr>
        <w:pStyle w:val="5Notes"/>
      </w:pPr>
      <w:r>
        <w:rPr>
          <w:rStyle w:val="FootnoteReference"/>
        </w:rPr>
        <w:footnoteRef/>
      </w:r>
      <w:r w:rsidRPr="002C77A4">
        <w:rPr>
          <w:lang w:val="en-US"/>
        </w:rPr>
        <w:t xml:space="preserve"> Ibid. p. 146: 3 pars. cap. II. para. </w:t>
      </w:r>
      <w:r w:rsidRPr="00681EB2">
        <w:t>I. art. 19.</w:t>
      </w:r>
    </w:p>
  </w:footnote>
  <w:footnote w:id="97">
    <w:p w:rsidR="008861DC" w:rsidRPr="002C77A4" w:rsidRDefault="008861DC" w:rsidP="008861DC">
      <w:pPr>
        <w:pStyle w:val="5Notes"/>
        <w:rPr>
          <w:lang w:val="es-ES"/>
        </w:rPr>
      </w:pPr>
      <w:r>
        <w:rPr>
          <w:rStyle w:val="FootnoteReference"/>
        </w:rPr>
        <w:footnoteRef/>
      </w:r>
      <w:r w:rsidRPr="002C77A4">
        <w:rPr>
          <w:lang w:val="en-US"/>
        </w:rPr>
        <w:t xml:space="preserve"> Ibid. p. 77: 2 pars. cap. </w:t>
      </w:r>
      <w:r w:rsidRPr="004C73D3">
        <w:rPr>
          <w:lang w:val="es-ES"/>
        </w:rPr>
        <w:t xml:space="preserve">III. para. </w:t>
      </w:r>
      <w:r w:rsidRPr="002C77A4">
        <w:rPr>
          <w:lang w:val="es-ES"/>
        </w:rPr>
        <w:t>I</w:t>
      </w:r>
    </w:p>
  </w:footnote>
  <w:footnote w:id="98">
    <w:p w:rsidR="008861DC" w:rsidRPr="002C77A4" w:rsidRDefault="008861DC" w:rsidP="008861DC">
      <w:pPr>
        <w:pStyle w:val="5Notes"/>
        <w:rPr>
          <w:lang w:val="en-US"/>
        </w:rPr>
      </w:pPr>
      <w:r>
        <w:rPr>
          <w:rStyle w:val="FootnoteReference"/>
        </w:rPr>
        <w:footnoteRef/>
      </w:r>
      <w:r w:rsidRPr="002C77A4">
        <w:rPr>
          <w:lang w:val="es-ES"/>
        </w:rPr>
        <w:t>.</w:t>
      </w:r>
      <w:r w:rsidRPr="00731FEE">
        <w:rPr>
          <w:lang w:val="es-ES"/>
        </w:rPr>
        <w:t xml:space="preserve"> </w:t>
      </w:r>
      <w:r w:rsidRPr="00F85E50">
        <w:rPr>
          <w:lang w:val="es-ES"/>
        </w:rPr>
        <w:t xml:space="preserve">Ibid. p. 70: 2 pars. cap. II. para. </w:t>
      </w:r>
      <w:r w:rsidRPr="00681EB2">
        <w:t>2, art. I</w:t>
      </w:r>
    </w:p>
  </w:footnote>
  <w:footnote w:id="99">
    <w:p w:rsidR="008861DC" w:rsidRPr="002C77A4" w:rsidRDefault="008861DC" w:rsidP="008861DC">
      <w:pPr>
        <w:pStyle w:val="5Notes"/>
        <w:rPr>
          <w:lang w:val="en-US"/>
        </w:rPr>
      </w:pPr>
      <w:r>
        <w:rPr>
          <w:rStyle w:val="FootnoteReference"/>
        </w:rPr>
        <w:footnoteRef/>
      </w:r>
      <w:r w:rsidRPr="00C65BD5">
        <w:rPr>
          <w:lang w:val="en-US"/>
        </w:rPr>
        <w:t xml:space="preserve">.Ibid. p. 78: 2 pars. cap. </w:t>
      </w:r>
      <w:r w:rsidRPr="004453A5">
        <w:rPr>
          <w:lang w:val="es-ES"/>
        </w:rPr>
        <w:t xml:space="preserve">III. para. </w:t>
      </w:r>
      <w:r w:rsidRPr="00681EB2">
        <w:t>I, art. 3.</w:t>
      </w:r>
    </w:p>
  </w:footnote>
  <w:footnote w:id="100">
    <w:p w:rsidR="008861DC" w:rsidRPr="002C77A4" w:rsidRDefault="008861DC" w:rsidP="008861DC">
      <w:pPr>
        <w:pStyle w:val="5Notes"/>
        <w:rPr>
          <w:lang w:val="en-US"/>
        </w:rPr>
      </w:pPr>
      <w:r>
        <w:rPr>
          <w:rStyle w:val="FootnoteReference"/>
        </w:rPr>
        <w:footnoteRef/>
      </w:r>
      <w:r>
        <w:t xml:space="preserve"> </w:t>
      </w:r>
      <w:r w:rsidRPr="00681EB2">
        <w:t>Jean Antoine Bernard, who entered the novitiate on July 16, 1831</w:t>
      </w:r>
      <w:r>
        <w:t>. He took vows on July 16 1832.</w:t>
      </w:r>
    </w:p>
  </w:footnote>
  <w:footnote w:id="101">
    <w:p w:rsidR="008861DC" w:rsidRPr="009E602C" w:rsidRDefault="008861DC" w:rsidP="008861DC">
      <w:pPr>
        <w:pStyle w:val="5Notes"/>
        <w:rPr>
          <w:lang w:val="en-US"/>
        </w:rPr>
      </w:pPr>
      <w:r>
        <w:rPr>
          <w:rStyle w:val="FootnoteReference"/>
        </w:rPr>
        <w:footnoteRef/>
      </w:r>
      <w:r w:rsidRPr="00C65BD5">
        <w:rPr>
          <w:lang w:val="en-US"/>
        </w:rPr>
        <w:t xml:space="preserve"> YENVEUX. IV. 15-16; VII. 44*; REY. I. 523; RAMBERT. </w:t>
      </w:r>
      <w:r w:rsidRPr="00681EB2">
        <w:t>I. 594.</w:t>
      </w:r>
    </w:p>
  </w:footnote>
  <w:footnote w:id="102">
    <w:p w:rsidR="008861DC" w:rsidRPr="001518C6" w:rsidRDefault="008861DC" w:rsidP="008861DC">
      <w:pPr>
        <w:pStyle w:val="5Notes"/>
        <w:rPr>
          <w:lang w:val="en-US"/>
        </w:rPr>
      </w:pPr>
      <w:r>
        <w:rPr>
          <w:rStyle w:val="FootnoteReference"/>
        </w:rPr>
        <w:footnoteRef/>
      </w:r>
      <w:r w:rsidRPr="00681EB2">
        <w:t xml:space="preserve"> Extracts from the brief of approbation of the Rule. March 21. 1826. para. 5 and 6. Cf. Missions O.M.I. , 1952. pp. 167-173.</w:t>
      </w:r>
    </w:p>
  </w:footnote>
  <w:footnote w:id="103">
    <w:p w:rsidR="008861DC" w:rsidRPr="001518C6" w:rsidRDefault="008861DC" w:rsidP="008861DC">
      <w:pPr>
        <w:pStyle w:val="5Notes"/>
        <w:rPr>
          <w:lang w:val="en-US"/>
        </w:rPr>
      </w:pPr>
      <w:r>
        <w:rPr>
          <w:rStyle w:val="FootnoteReference"/>
        </w:rPr>
        <w:footnoteRef/>
      </w:r>
      <w:r>
        <w:t xml:space="preserve"> Claude Rey,</w:t>
      </w:r>
      <w:r w:rsidRPr="00681EB2">
        <w:t xml:space="preserve"> vicar capitular of Aix in 1830, named Bishop of Dijon in 1831. </w:t>
      </w:r>
    </w:p>
  </w:footnote>
  <w:footnote w:id="104">
    <w:p w:rsidR="008861DC" w:rsidRPr="001518C6" w:rsidRDefault="008861DC" w:rsidP="008861DC">
      <w:pPr>
        <w:pStyle w:val="5Notes"/>
        <w:rPr>
          <w:lang w:val="en-US"/>
        </w:rPr>
      </w:pPr>
      <w:r>
        <w:rPr>
          <w:rStyle w:val="FootnoteReference"/>
        </w:rPr>
        <w:footnoteRef/>
      </w:r>
      <w:r>
        <w:t xml:space="preserve"> </w:t>
      </w:r>
      <w:r w:rsidRPr="00681EB2">
        <w:t>Montalembert.</w:t>
      </w:r>
    </w:p>
  </w:footnote>
  <w:footnote w:id="105">
    <w:p w:rsidR="008861DC" w:rsidRPr="001518C6" w:rsidRDefault="008861DC" w:rsidP="008861DC">
      <w:pPr>
        <w:pStyle w:val="5Notes"/>
        <w:rPr>
          <w:lang w:val="en-US"/>
        </w:rPr>
      </w:pPr>
      <w:r>
        <w:rPr>
          <w:rStyle w:val="FootnoteReference"/>
        </w:rPr>
        <w:footnoteRef/>
      </w:r>
      <w:r>
        <w:t xml:space="preserve"> </w:t>
      </w:r>
      <w:r w:rsidRPr="00681EB2">
        <w:t>Canon 7 of the General Chapter of 1831 forbade ‘the reception in the Society of any newspaper not approved by the Superior General, and in particular l’Avenir, on account of its political doctrines.”</w:t>
      </w:r>
    </w:p>
  </w:footnote>
  <w:footnote w:id="106">
    <w:p w:rsidR="008861DC" w:rsidRPr="001518C6" w:rsidRDefault="008861DC" w:rsidP="008861DC">
      <w:pPr>
        <w:pStyle w:val="5Notes"/>
      </w:pPr>
      <w:r>
        <w:rPr>
          <w:rStyle w:val="FootnoteReference"/>
        </w:rPr>
        <w:footnoteRef/>
      </w:r>
      <w:r>
        <w:t xml:space="preserve"> </w:t>
      </w:r>
      <w:r w:rsidRPr="00681EB2">
        <w:t>YENVEUX. VII, 21.</w:t>
      </w:r>
    </w:p>
  </w:footnote>
  <w:footnote w:id="107">
    <w:p w:rsidR="008861DC" w:rsidRPr="001518C6" w:rsidRDefault="008861DC" w:rsidP="008861DC">
      <w:pPr>
        <w:pStyle w:val="5Notes"/>
      </w:pPr>
      <w:r>
        <w:rPr>
          <w:rStyle w:val="FootnoteReference"/>
        </w:rPr>
        <w:footnoteRef/>
      </w:r>
      <w:r>
        <w:t xml:space="preserve"> </w:t>
      </w:r>
      <w:r w:rsidRPr="00681EB2">
        <w:t>Luke 9. 62.</w:t>
      </w:r>
    </w:p>
  </w:footnote>
  <w:footnote w:id="108">
    <w:p w:rsidR="008861DC" w:rsidRPr="001518C6" w:rsidRDefault="008861DC" w:rsidP="008861DC">
      <w:pPr>
        <w:pStyle w:val="5Notes"/>
      </w:pPr>
      <w:r>
        <w:rPr>
          <w:rStyle w:val="FootnoteReference"/>
        </w:rPr>
        <w:footnoteRef/>
      </w:r>
      <w:r>
        <w:t xml:space="preserve"> </w:t>
      </w:r>
      <w:r w:rsidRPr="00681EB2">
        <w:t>Luke 9. 61.</w:t>
      </w:r>
    </w:p>
  </w:footnote>
  <w:footnote w:id="109">
    <w:p w:rsidR="008861DC" w:rsidRPr="002228EF" w:rsidRDefault="008861DC" w:rsidP="008861DC">
      <w:pPr>
        <w:pStyle w:val="5Notes"/>
      </w:pPr>
      <w:r>
        <w:rPr>
          <w:rStyle w:val="FootnoteReference"/>
        </w:rPr>
        <w:footnoteRef/>
      </w:r>
      <w:r>
        <w:t xml:space="preserve"> </w:t>
      </w:r>
      <w:r w:rsidRPr="00681EB2">
        <w:t xml:space="preserve">Pierre Aubert </w:t>
      </w:r>
      <w:r>
        <w:t>who took his vows on November 1</w:t>
      </w:r>
    </w:p>
  </w:footnote>
  <w:footnote w:id="110">
    <w:p w:rsidR="008861DC" w:rsidRPr="002228EF" w:rsidRDefault="008861DC" w:rsidP="008861DC">
      <w:pPr>
        <w:pStyle w:val="5Notes"/>
        <w:rPr>
          <w:lang w:val="en-US"/>
        </w:rPr>
      </w:pPr>
      <w:r>
        <w:rPr>
          <w:rStyle w:val="FootnoteReference"/>
        </w:rPr>
        <w:footnoteRef/>
      </w:r>
      <w:r>
        <w:t xml:space="preserve"> </w:t>
      </w:r>
      <w:r w:rsidRPr="00681EB2">
        <w:t>REY, I. 536; RAMBERT. I. 588.</w:t>
      </w:r>
    </w:p>
  </w:footnote>
  <w:footnote w:id="111">
    <w:p w:rsidR="008861DC" w:rsidRPr="002228EF" w:rsidRDefault="008861DC" w:rsidP="008861DC">
      <w:pPr>
        <w:pStyle w:val="5Notes"/>
        <w:rPr>
          <w:lang w:val="en-US"/>
        </w:rPr>
      </w:pPr>
      <w:r>
        <w:rPr>
          <w:rStyle w:val="FootnoteReference"/>
        </w:rPr>
        <w:footnoteRef/>
      </w:r>
      <w:r>
        <w:t xml:space="preserve"> </w:t>
      </w:r>
      <w:r w:rsidRPr="00681EB2">
        <w:t>Lamennais passed through Marseilles at the beginning of December. On the 3rd, Father de Mazenod gave him a letter of introduction to Cardinal Pacca. Cf. RAMBERT, I. 588-589.</w:t>
      </w:r>
    </w:p>
  </w:footnote>
  <w:footnote w:id="112">
    <w:p w:rsidR="008861DC" w:rsidRPr="002228EF" w:rsidRDefault="008861DC" w:rsidP="008861DC">
      <w:pPr>
        <w:pStyle w:val="5Notes"/>
        <w:rPr>
          <w:lang w:val="en-US"/>
        </w:rPr>
      </w:pPr>
      <w:r>
        <w:rPr>
          <w:rStyle w:val="FootnoteReference"/>
        </w:rPr>
        <w:footnoteRef/>
      </w:r>
      <w:r>
        <w:t xml:space="preserve"> </w:t>
      </w:r>
      <w:r w:rsidRPr="00681EB2">
        <w:t>At N.-D. du Laus, Father Guibert gave retreats to the clergy and seminarians and encouraged them to go as missionaries to North America where the bishops were asking for help.</w:t>
      </w:r>
    </w:p>
  </w:footnote>
  <w:footnote w:id="113">
    <w:p w:rsidR="008861DC" w:rsidRPr="002228EF" w:rsidRDefault="008861DC" w:rsidP="008861DC">
      <w:pPr>
        <w:pStyle w:val="5Notes"/>
        <w:rPr>
          <w:lang w:val="en-US"/>
        </w:rPr>
      </w:pPr>
      <w:r>
        <w:rPr>
          <w:rStyle w:val="FootnoteReference"/>
        </w:rPr>
        <w:footnoteRef/>
      </w:r>
      <w:r>
        <w:t xml:space="preserve"> </w:t>
      </w:r>
      <w:r w:rsidRPr="00681EB2">
        <w:t>N.-D. du Laus became again the seat of the novitiate in December 1831. Cf REY. I. 534-535 and the Register of those taking the habit.</w:t>
      </w:r>
    </w:p>
  </w:footnote>
  <w:footnote w:id="114">
    <w:p w:rsidR="008861DC" w:rsidRPr="002C77A4" w:rsidRDefault="008861DC" w:rsidP="008861DC">
      <w:pPr>
        <w:pStyle w:val="FootnoteText"/>
        <w:rPr>
          <w:lang w:val="en-US"/>
        </w:rPr>
      </w:pPr>
      <w:r>
        <w:rPr>
          <w:rStyle w:val="FootnoteReference"/>
        </w:rPr>
        <w:footnoteRef/>
      </w:r>
      <w:r>
        <w:t xml:space="preserve"> </w:t>
      </w:r>
      <w:r w:rsidRPr="00681EB2">
        <w:t>YENVEUX, VIII. 249</w:t>
      </w:r>
    </w:p>
  </w:footnote>
  <w:footnote w:id="115">
    <w:p w:rsidR="008861DC" w:rsidRPr="00596C03" w:rsidRDefault="008861DC" w:rsidP="008861DC">
      <w:pPr>
        <w:pStyle w:val="5Notes"/>
      </w:pPr>
      <w:r>
        <w:rPr>
          <w:rStyle w:val="FootnoteReference"/>
        </w:rPr>
        <w:footnoteRef/>
      </w:r>
      <w:r>
        <w:t xml:space="preserve"> </w:t>
      </w:r>
      <w:r w:rsidRPr="00681EB2">
        <w:t>YENVEUX. VIII. 289.</w:t>
      </w:r>
    </w:p>
  </w:footnote>
  <w:footnote w:id="116">
    <w:p w:rsidR="008861DC" w:rsidRPr="00596C03" w:rsidRDefault="008861DC" w:rsidP="008861DC">
      <w:pPr>
        <w:pStyle w:val="5Notes"/>
      </w:pPr>
      <w:r>
        <w:rPr>
          <w:rStyle w:val="FootnoteReference"/>
        </w:rPr>
        <w:footnoteRef/>
      </w:r>
      <w:r>
        <w:t xml:space="preserve"> </w:t>
      </w:r>
      <w:r w:rsidRPr="00681EB2">
        <w:t>Father Tempier, superior of th</w:t>
      </w:r>
      <w:r>
        <w:t>e major seminary at Marseilles.</w:t>
      </w:r>
    </w:p>
  </w:footnote>
  <w:footnote w:id="117">
    <w:p w:rsidR="008861DC" w:rsidRPr="00CF4A6E" w:rsidRDefault="008861DC" w:rsidP="008861DC">
      <w:pPr>
        <w:pStyle w:val="5Notes"/>
        <w:rPr>
          <w:lang w:val="en-US"/>
        </w:rPr>
      </w:pPr>
      <w:r>
        <w:rPr>
          <w:rStyle w:val="FootnoteReference"/>
        </w:rPr>
        <w:footnoteRef/>
      </w:r>
      <w:r>
        <w:t xml:space="preserve"> </w:t>
      </w:r>
      <w:r w:rsidRPr="00681EB2">
        <w:t>YENVEUX. IV. 86; VI, 24, VII. 52*; VIII. 102-103.107.</w:t>
      </w:r>
    </w:p>
  </w:footnote>
  <w:footnote w:id="118">
    <w:p w:rsidR="008861DC" w:rsidRPr="00CF4A6E" w:rsidRDefault="008861DC" w:rsidP="008861DC">
      <w:pPr>
        <w:pStyle w:val="5Notes"/>
        <w:rPr>
          <w:lang w:val="en-US"/>
        </w:rPr>
      </w:pPr>
      <w:r>
        <w:rPr>
          <w:rStyle w:val="FootnoteReference"/>
        </w:rPr>
        <w:footnoteRef/>
      </w:r>
      <w:r>
        <w:t xml:space="preserve"> </w:t>
      </w:r>
      <w:r w:rsidRPr="00681EB2">
        <w:t>A phrase lacking clarity. probably badly copied by Yenveux’s copyist.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DC"/>
    <w:rsid w:val="0014572E"/>
    <w:rsid w:val="003904DE"/>
    <w:rsid w:val="008861DC"/>
    <w:rsid w:val="00A9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D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861D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1DC"/>
    <w:rPr>
      <w:rFonts w:asciiTheme="majorHAnsi" w:eastAsiaTheme="majorEastAsia" w:hAnsiTheme="majorHAnsi" w:cstheme="majorBidi"/>
      <w:b/>
      <w:bCs/>
      <w:color w:val="365F91" w:themeColor="accent1" w:themeShade="BF"/>
      <w:sz w:val="28"/>
      <w:szCs w:val="28"/>
      <w:lang w:val="fr-FR"/>
    </w:rPr>
  </w:style>
  <w:style w:type="paragraph" w:customStyle="1" w:styleId="2Summaryofcontents">
    <w:name w:val="2 Summary of contents"/>
    <w:basedOn w:val="Normal"/>
    <w:rsid w:val="008861DC"/>
    <w:rPr>
      <w:i/>
      <w:iCs/>
      <w:color w:val="000080"/>
    </w:rPr>
  </w:style>
  <w:style w:type="paragraph" w:customStyle="1" w:styleId="1aTitleofwriting">
    <w:name w:val="1a Title of writing"/>
    <w:basedOn w:val="Normal"/>
    <w:rsid w:val="008861DC"/>
    <w:pPr>
      <w:tabs>
        <w:tab w:val="left" w:pos="432"/>
      </w:tabs>
    </w:pPr>
    <w:rPr>
      <w:b/>
      <w:bCs/>
      <w:color w:val="FF0000"/>
    </w:rPr>
  </w:style>
  <w:style w:type="paragraph" w:customStyle="1" w:styleId="5Notes">
    <w:name w:val="5 Notes"/>
    <w:basedOn w:val="Normal"/>
    <w:qFormat/>
    <w:rsid w:val="008861DC"/>
    <w:rPr>
      <w:color w:val="000000"/>
      <w:sz w:val="20"/>
      <w:szCs w:val="20"/>
    </w:rPr>
  </w:style>
  <w:style w:type="paragraph" w:customStyle="1" w:styleId="0ljc">
    <w:name w:val="0 l.j.c."/>
    <w:basedOn w:val="Normal"/>
    <w:rsid w:val="008861DC"/>
    <w:pPr>
      <w:tabs>
        <w:tab w:val="left" w:pos="3600"/>
      </w:tabs>
    </w:pPr>
  </w:style>
  <w:style w:type="paragraph" w:customStyle="1" w:styleId="3bDate">
    <w:name w:val="3b Date"/>
    <w:basedOn w:val="Normal"/>
    <w:rsid w:val="008861DC"/>
    <w:pPr>
      <w:jc w:val="right"/>
    </w:pPr>
    <w:rPr>
      <w:color w:val="339966"/>
    </w:rPr>
  </w:style>
  <w:style w:type="paragraph" w:customStyle="1" w:styleId="4Textofwritings">
    <w:name w:val="4 Text of writings"/>
    <w:basedOn w:val="Normal"/>
    <w:link w:val="4TextofwritingsChar"/>
    <w:rsid w:val="008861DC"/>
    <w:pPr>
      <w:tabs>
        <w:tab w:val="left" w:pos="288"/>
      </w:tabs>
      <w:ind w:firstLine="567"/>
      <w:jc w:val="both"/>
    </w:pPr>
  </w:style>
  <w:style w:type="paragraph" w:customStyle="1" w:styleId="0Signature">
    <w:name w:val="0 Signature"/>
    <w:basedOn w:val="4Textofwritings"/>
    <w:rsid w:val="008861DC"/>
    <w:pPr>
      <w:tabs>
        <w:tab w:val="clear" w:pos="288"/>
      </w:tabs>
      <w:ind w:firstLine="0"/>
      <w:jc w:val="right"/>
    </w:pPr>
  </w:style>
  <w:style w:type="paragraph" w:customStyle="1" w:styleId="1bOblateWritingsno">
    <w:name w:val="1b Oblate Writings no"/>
    <w:basedOn w:val="1aTitleofwriting"/>
    <w:rsid w:val="008861DC"/>
    <w:pPr>
      <w:ind w:firstLine="431"/>
    </w:pPr>
    <w:rPr>
      <w:b w:val="0"/>
      <w:color w:val="800080"/>
      <w:sz w:val="20"/>
    </w:rPr>
  </w:style>
  <w:style w:type="paragraph" w:customStyle="1" w:styleId="0Yearheading">
    <w:name w:val="0Year heading"/>
    <w:basedOn w:val="Normal"/>
    <w:rsid w:val="008861DC"/>
    <w:pPr>
      <w:ind w:firstLine="567"/>
      <w:jc w:val="center"/>
    </w:pPr>
    <w:rPr>
      <w:b/>
      <w:snapToGrid w:val="0"/>
      <w:sz w:val="40"/>
    </w:rPr>
  </w:style>
  <w:style w:type="paragraph" w:customStyle="1" w:styleId="3aPlaceofwriting">
    <w:name w:val="3a Place of writing"/>
    <w:basedOn w:val="3bDate"/>
    <w:rsid w:val="008861DC"/>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8861DC"/>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8861DC"/>
    <w:rPr>
      <w:rFonts w:ascii="Times New Roman" w:eastAsia="Times New Roman" w:hAnsi="Times New Roman" w:cs="Times New Roman"/>
      <w:snapToGrid w:val="0"/>
      <w:sz w:val="24"/>
      <w:szCs w:val="20"/>
      <w:lang w:val="en-GB"/>
    </w:rPr>
  </w:style>
  <w:style w:type="paragraph" w:customStyle="1" w:styleId="para">
    <w:name w:val="para"/>
    <w:basedOn w:val="Normal"/>
    <w:rsid w:val="008861DC"/>
    <w:pPr>
      <w:widowControl w:val="0"/>
      <w:autoSpaceDE w:val="0"/>
      <w:autoSpaceDN w:val="0"/>
      <w:adjustRightInd w:val="0"/>
    </w:pPr>
    <w:rPr>
      <w:color w:val="000000"/>
      <w:lang w:val="en-US"/>
    </w:rPr>
  </w:style>
  <w:style w:type="paragraph" w:customStyle="1" w:styleId="3cDate">
    <w:name w:val="3c Date"/>
    <w:basedOn w:val="Normal"/>
    <w:rsid w:val="008861DC"/>
    <w:pPr>
      <w:jc w:val="right"/>
    </w:pPr>
    <w:rPr>
      <w:color w:val="339966"/>
    </w:rPr>
  </w:style>
  <w:style w:type="paragraph" w:customStyle="1" w:styleId="3bPlaceofwriting">
    <w:name w:val="3b Place of writing"/>
    <w:basedOn w:val="3cDate"/>
    <w:rsid w:val="008861DC"/>
    <w:pPr>
      <w:tabs>
        <w:tab w:val="left" w:pos="3024"/>
      </w:tabs>
      <w:spacing w:line="240" w:lineRule="atLeast"/>
      <w:ind w:left="3024"/>
    </w:pPr>
    <w:rPr>
      <w:snapToGrid w:val="0"/>
      <w:color w:val="00FF00"/>
    </w:rPr>
  </w:style>
  <w:style w:type="paragraph" w:customStyle="1" w:styleId="3aRecipient">
    <w:name w:val="3a Recipient"/>
    <w:basedOn w:val="3bPlaceofwriting"/>
    <w:rsid w:val="008861DC"/>
    <w:rPr>
      <w:color w:val="FF00FF"/>
      <w:sz w:val="20"/>
    </w:rPr>
  </w:style>
  <w:style w:type="paragraph" w:customStyle="1" w:styleId="6Signature">
    <w:name w:val="6 Signature"/>
    <w:basedOn w:val="4Textofwritings"/>
    <w:rsid w:val="008861DC"/>
    <w:pPr>
      <w:tabs>
        <w:tab w:val="clear" w:pos="288"/>
      </w:tabs>
      <w:ind w:firstLine="0"/>
      <w:jc w:val="right"/>
    </w:pPr>
  </w:style>
  <w:style w:type="paragraph" w:customStyle="1" w:styleId="7ljc">
    <w:name w:val="7 l.j.c."/>
    <w:basedOn w:val="Normal"/>
    <w:rsid w:val="008861DC"/>
    <w:pPr>
      <w:tabs>
        <w:tab w:val="left" w:pos="3600"/>
      </w:tabs>
    </w:pPr>
  </w:style>
  <w:style w:type="paragraph" w:styleId="FootnoteText">
    <w:name w:val="footnote text"/>
    <w:basedOn w:val="Normal"/>
    <w:link w:val="FootnoteTextChar"/>
    <w:unhideWhenUsed/>
    <w:rsid w:val="008861DC"/>
    <w:rPr>
      <w:color w:val="000000"/>
      <w:sz w:val="20"/>
      <w:szCs w:val="20"/>
    </w:rPr>
  </w:style>
  <w:style w:type="character" w:customStyle="1" w:styleId="FootnoteTextChar">
    <w:name w:val="Footnote Text Char"/>
    <w:basedOn w:val="DefaultParagraphFont"/>
    <w:link w:val="FootnoteText"/>
    <w:rsid w:val="008861DC"/>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8861DC"/>
    <w:rPr>
      <w:vertAlign w:val="superscript"/>
    </w:rPr>
  </w:style>
  <w:style w:type="character" w:customStyle="1" w:styleId="4TextofwritingsChar">
    <w:name w:val="4 Text of writings Char"/>
    <w:link w:val="4Textofwritings"/>
    <w:rsid w:val="008861DC"/>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D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861D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1DC"/>
    <w:rPr>
      <w:rFonts w:asciiTheme="majorHAnsi" w:eastAsiaTheme="majorEastAsia" w:hAnsiTheme="majorHAnsi" w:cstheme="majorBidi"/>
      <w:b/>
      <w:bCs/>
      <w:color w:val="365F91" w:themeColor="accent1" w:themeShade="BF"/>
      <w:sz w:val="28"/>
      <w:szCs w:val="28"/>
      <w:lang w:val="fr-FR"/>
    </w:rPr>
  </w:style>
  <w:style w:type="paragraph" w:customStyle="1" w:styleId="2Summaryofcontents">
    <w:name w:val="2 Summary of contents"/>
    <w:basedOn w:val="Normal"/>
    <w:rsid w:val="008861DC"/>
    <w:rPr>
      <w:i/>
      <w:iCs/>
      <w:color w:val="000080"/>
    </w:rPr>
  </w:style>
  <w:style w:type="paragraph" w:customStyle="1" w:styleId="1aTitleofwriting">
    <w:name w:val="1a Title of writing"/>
    <w:basedOn w:val="Normal"/>
    <w:rsid w:val="008861DC"/>
    <w:pPr>
      <w:tabs>
        <w:tab w:val="left" w:pos="432"/>
      </w:tabs>
    </w:pPr>
    <w:rPr>
      <w:b/>
      <w:bCs/>
      <w:color w:val="FF0000"/>
    </w:rPr>
  </w:style>
  <w:style w:type="paragraph" w:customStyle="1" w:styleId="5Notes">
    <w:name w:val="5 Notes"/>
    <w:basedOn w:val="Normal"/>
    <w:qFormat/>
    <w:rsid w:val="008861DC"/>
    <w:rPr>
      <w:color w:val="000000"/>
      <w:sz w:val="20"/>
      <w:szCs w:val="20"/>
    </w:rPr>
  </w:style>
  <w:style w:type="paragraph" w:customStyle="1" w:styleId="0ljc">
    <w:name w:val="0 l.j.c."/>
    <w:basedOn w:val="Normal"/>
    <w:rsid w:val="008861DC"/>
    <w:pPr>
      <w:tabs>
        <w:tab w:val="left" w:pos="3600"/>
      </w:tabs>
    </w:pPr>
  </w:style>
  <w:style w:type="paragraph" w:customStyle="1" w:styleId="3bDate">
    <w:name w:val="3b Date"/>
    <w:basedOn w:val="Normal"/>
    <w:rsid w:val="008861DC"/>
    <w:pPr>
      <w:jc w:val="right"/>
    </w:pPr>
    <w:rPr>
      <w:color w:val="339966"/>
    </w:rPr>
  </w:style>
  <w:style w:type="paragraph" w:customStyle="1" w:styleId="4Textofwritings">
    <w:name w:val="4 Text of writings"/>
    <w:basedOn w:val="Normal"/>
    <w:link w:val="4TextofwritingsChar"/>
    <w:rsid w:val="008861DC"/>
    <w:pPr>
      <w:tabs>
        <w:tab w:val="left" w:pos="288"/>
      </w:tabs>
      <w:ind w:firstLine="567"/>
      <w:jc w:val="both"/>
    </w:pPr>
  </w:style>
  <w:style w:type="paragraph" w:customStyle="1" w:styleId="0Signature">
    <w:name w:val="0 Signature"/>
    <w:basedOn w:val="4Textofwritings"/>
    <w:rsid w:val="008861DC"/>
    <w:pPr>
      <w:tabs>
        <w:tab w:val="clear" w:pos="288"/>
      </w:tabs>
      <w:ind w:firstLine="0"/>
      <w:jc w:val="right"/>
    </w:pPr>
  </w:style>
  <w:style w:type="paragraph" w:customStyle="1" w:styleId="1bOblateWritingsno">
    <w:name w:val="1b Oblate Writings no"/>
    <w:basedOn w:val="1aTitleofwriting"/>
    <w:rsid w:val="008861DC"/>
    <w:pPr>
      <w:ind w:firstLine="431"/>
    </w:pPr>
    <w:rPr>
      <w:b w:val="0"/>
      <w:color w:val="800080"/>
      <w:sz w:val="20"/>
    </w:rPr>
  </w:style>
  <w:style w:type="paragraph" w:customStyle="1" w:styleId="0Yearheading">
    <w:name w:val="0Year heading"/>
    <w:basedOn w:val="Normal"/>
    <w:rsid w:val="008861DC"/>
    <w:pPr>
      <w:ind w:firstLine="567"/>
      <w:jc w:val="center"/>
    </w:pPr>
    <w:rPr>
      <w:b/>
      <w:snapToGrid w:val="0"/>
      <w:sz w:val="40"/>
    </w:rPr>
  </w:style>
  <w:style w:type="paragraph" w:customStyle="1" w:styleId="3aPlaceofwriting">
    <w:name w:val="3a Place of writing"/>
    <w:basedOn w:val="3bDate"/>
    <w:rsid w:val="008861DC"/>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8861DC"/>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8861DC"/>
    <w:rPr>
      <w:rFonts w:ascii="Times New Roman" w:eastAsia="Times New Roman" w:hAnsi="Times New Roman" w:cs="Times New Roman"/>
      <w:snapToGrid w:val="0"/>
      <w:sz w:val="24"/>
      <w:szCs w:val="20"/>
      <w:lang w:val="en-GB"/>
    </w:rPr>
  </w:style>
  <w:style w:type="paragraph" w:customStyle="1" w:styleId="para">
    <w:name w:val="para"/>
    <w:basedOn w:val="Normal"/>
    <w:rsid w:val="008861DC"/>
    <w:pPr>
      <w:widowControl w:val="0"/>
      <w:autoSpaceDE w:val="0"/>
      <w:autoSpaceDN w:val="0"/>
      <w:adjustRightInd w:val="0"/>
    </w:pPr>
    <w:rPr>
      <w:color w:val="000000"/>
      <w:lang w:val="en-US"/>
    </w:rPr>
  </w:style>
  <w:style w:type="paragraph" w:customStyle="1" w:styleId="3cDate">
    <w:name w:val="3c Date"/>
    <w:basedOn w:val="Normal"/>
    <w:rsid w:val="008861DC"/>
    <w:pPr>
      <w:jc w:val="right"/>
    </w:pPr>
    <w:rPr>
      <w:color w:val="339966"/>
    </w:rPr>
  </w:style>
  <w:style w:type="paragraph" w:customStyle="1" w:styleId="3bPlaceofwriting">
    <w:name w:val="3b Place of writing"/>
    <w:basedOn w:val="3cDate"/>
    <w:rsid w:val="008861DC"/>
    <w:pPr>
      <w:tabs>
        <w:tab w:val="left" w:pos="3024"/>
      </w:tabs>
      <w:spacing w:line="240" w:lineRule="atLeast"/>
      <w:ind w:left="3024"/>
    </w:pPr>
    <w:rPr>
      <w:snapToGrid w:val="0"/>
      <w:color w:val="00FF00"/>
    </w:rPr>
  </w:style>
  <w:style w:type="paragraph" w:customStyle="1" w:styleId="3aRecipient">
    <w:name w:val="3a Recipient"/>
    <w:basedOn w:val="3bPlaceofwriting"/>
    <w:rsid w:val="008861DC"/>
    <w:rPr>
      <w:color w:val="FF00FF"/>
      <w:sz w:val="20"/>
    </w:rPr>
  </w:style>
  <w:style w:type="paragraph" w:customStyle="1" w:styleId="6Signature">
    <w:name w:val="6 Signature"/>
    <w:basedOn w:val="4Textofwritings"/>
    <w:rsid w:val="008861DC"/>
    <w:pPr>
      <w:tabs>
        <w:tab w:val="clear" w:pos="288"/>
      </w:tabs>
      <w:ind w:firstLine="0"/>
      <w:jc w:val="right"/>
    </w:pPr>
  </w:style>
  <w:style w:type="paragraph" w:customStyle="1" w:styleId="7ljc">
    <w:name w:val="7 l.j.c."/>
    <w:basedOn w:val="Normal"/>
    <w:rsid w:val="008861DC"/>
    <w:pPr>
      <w:tabs>
        <w:tab w:val="left" w:pos="3600"/>
      </w:tabs>
    </w:pPr>
  </w:style>
  <w:style w:type="paragraph" w:styleId="FootnoteText">
    <w:name w:val="footnote text"/>
    <w:basedOn w:val="Normal"/>
    <w:link w:val="FootnoteTextChar"/>
    <w:unhideWhenUsed/>
    <w:rsid w:val="008861DC"/>
    <w:rPr>
      <w:color w:val="000000"/>
      <w:sz w:val="20"/>
      <w:szCs w:val="20"/>
    </w:rPr>
  </w:style>
  <w:style w:type="character" w:customStyle="1" w:styleId="FootnoteTextChar">
    <w:name w:val="Footnote Text Char"/>
    <w:basedOn w:val="DefaultParagraphFont"/>
    <w:link w:val="FootnoteText"/>
    <w:rsid w:val="008861DC"/>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8861DC"/>
    <w:rPr>
      <w:vertAlign w:val="superscript"/>
    </w:rPr>
  </w:style>
  <w:style w:type="character" w:customStyle="1" w:styleId="4TextofwritingsChar">
    <w:name w:val="4 Text of writings Char"/>
    <w:link w:val="4Textofwritings"/>
    <w:rsid w:val="008861D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21005</Words>
  <Characters>119732</Characters>
  <Application>Microsoft Office Word</Application>
  <DocSecurity>0</DocSecurity>
  <Lines>997</Lines>
  <Paragraphs>280</Paragraphs>
  <ScaleCrop>false</ScaleCrop>
  <Company>Toshiba</Company>
  <LinksUpToDate>false</LinksUpToDate>
  <CharactersWithSpaces>140457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2013-12-09T10:57:00Z</dcterms:created>
  <dcterms:modified xsi:type="dcterms:W3CDTF">2013-12-09T10:57:00Z</dcterms:modified>
</cp:coreProperties>
</file>